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171" w:rsidRPr="00580736" w:rsidRDefault="00324171" w:rsidP="00580736">
      <w:pPr>
        <w:pStyle w:val="a3"/>
        <w:spacing w:before="31" w:beforeAutospacing="0" w:after="31" w:afterAutospacing="0"/>
        <w:jc w:val="center"/>
        <w:rPr>
          <w:sz w:val="36"/>
          <w:szCs w:val="36"/>
        </w:rPr>
      </w:pPr>
      <w:r w:rsidRPr="00580736">
        <w:rPr>
          <w:rStyle w:val="a6"/>
          <w:sz w:val="36"/>
          <w:szCs w:val="36"/>
        </w:rPr>
        <w:t>Знакомство с тетрадью в клетку</w:t>
      </w:r>
    </w:p>
    <w:p w:rsidR="00324171" w:rsidRPr="0063257B" w:rsidRDefault="00324171" w:rsidP="00580736">
      <w:pPr>
        <w:pStyle w:val="a3"/>
        <w:spacing w:before="31" w:beforeAutospacing="0" w:after="31" w:afterAutospacing="0"/>
        <w:jc w:val="both"/>
        <w:rPr>
          <w:sz w:val="28"/>
          <w:szCs w:val="28"/>
        </w:rPr>
      </w:pPr>
      <w:r w:rsidRPr="0063257B">
        <w:rPr>
          <w:sz w:val="28"/>
          <w:szCs w:val="28"/>
        </w:rPr>
        <w:t>    </w:t>
      </w:r>
      <w:r w:rsidRPr="0063257B">
        <w:rPr>
          <w:rStyle w:val="apple-converted-space"/>
          <w:sz w:val="28"/>
          <w:szCs w:val="28"/>
        </w:rPr>
        <w:t> </w:t>
      </w:r>
      <w:r w:rsidRPr="0063257B">
        <w:rPr>
          <w:sz w:val="28"/>
          <w:szCs w:val="28"/>
        </w:rPr>
        <w:t>Современная школа предъявляет большие требования к детям, поступающим в первый класс. К сожалению, уровень их подготовленности не всегда соответствует этим требованиям. На первом этапе обучения дети чаще всего испытывают затруднения с письмом: быстро устает рука, теряется рабочая строка, не получается правильное написание букв; нередко встречается «зеркальное» письмо; ребенок не различает понятия «лево», «право», «лист», «страница», «строка», не укладывается в общий темп работы.</w:t>
      </w:r>
    </w:p>
    <w:p w:rsidR="00324171" w:rsidRPr="0063257B" w:rsidRDefault="00324171" w:rsidP="00580736">
      <w:pPr>
        <w:pStyle w:val="a3"/>
        <w:spacing w:before="31" w:beforeAutospacing="0" w:after="31" w:afterAutospacing="0"/>
        <w:jc w:val="both"/>
        <w:rPr>
          <w:sz w:val="28"/>
          <w:szCs w:val="28"/>
        </w:rPr>
      </w:pPr>
      <w:r w:rsidRPr="0063257B">
        <w:rPr>
          <w:sz w:val="28"/>
          <w:szCs w:val="28"/>
        </w:rPr>
        <w:t>           </w:t>
      </w:r>
      <w:r w:rsidRPr="0063257B">
        <w:rPr>
          <w:rStyle w:val="apple-converted-space"/>
          <w:sz w:val="28"/>
          <w:szCs w:val="28"/>
        </w:rPr>
        <w:t> </w:t>
      </w:r>
      <w:r w:rsidRPr="0063257B">
        <w:rPr>
          <w:sz w:val="28"/>
          <w:szCs w:val="28"/>
        </w:rPr>
        <w:t xml:space="preserve">Эти затруднения обусловлены слабостью мелкой моторики пальцев руки и недостаточной </w:t>
      </w:r>
      <w:proofErr w:type="spellStart"/>
      <w:r w:rsidRPr="0063257B">
        <w:rPr>
          <w:sz w:val="28"/>
          <w:szCs w:val="28"/>
        </w:rPr>
        <w:t>сформированностью</w:t>
      </w:r>
      <w:proofErr w:type="spellEnd"/>
      <w:r w:rsidRPr="0063257B">
        <w:rPr>
          <w:sz w:val="28"/>
          <w:szCs w:val="28"/>
        </w:rPr>
        <w:t xml:space="preserve"> навыков зрительно</w:t>
      </w:r>
      <w:r w:rsidR="0063257B">
        <w:rPr>
          <w:sz w:val="28"/>
          <w:szCs w:val="28"/>
        </w:rPr>
        <w:t xml:space="preserve"> </w:t>
      </w:r>
      <w:r w:rsidRPr="0063257B">
        <w:rPr>
          <w:sz w:val="28"/>
          <w:szCs w:val="28"/>
        </w:rPr>
        <w:t>-</w:t>
      </w:r>
      <w:r w:rsidR="0063257B">
        <w:rPr>
          <w:sz w:val="28"/>
          <w:szCs w:val="28"/>
        </w:rPr>
        <w:t xml:space="preserve"> </w:t>
      </w:r>
      <w:r w:rsidR="0063257B" w:rsidRPr="0063257B">
        <w:rPr>
          <w:sz w:val="28"/>
          <w:szCs w:val="28"/>
        </w:rPr>
        <w:t>двигательной</w:t>
      </w:r>
      <w:r w:rsidRPr="0063257B">
        <w:rPr>
          <w:sz w:val="28"/>
          <w:szCs w:val="28"/>
        </w:rPr>
        <w:t xml:space="preserve"> координации, произвольного внимания, аналитического восприятия, зрительной памяти. Все это отрицательно сказывается на усвоении детьми программы первого класса. </w:t>
      </w:r>
    </w:p>
    <w:p w:rsidR="00324171" w:rsidRPr="0063257B" w:rsidRDefault="00324171" w:rsidP="00580736">
      <w:pPr>
        <w:pStyle w:val="a3"/>
        <w:spacing w:before="31" w:beforeAutospacing="0" w:after="31" w:afterAutospacing="0"/>
        <w:jc w:val="both"/>
        <w:rPr>
          <w:sz w:val="28"/>
          <w:szCs w:val="28"/>
        </w:rPr>
      </w:pPr>
      <w:r w:rsidRPr="0063257B">
        <w:rPr>
          <w:sz w:val="28"/>
          <w:szCs w:val="28"/>
        </w:rPr>
        <w:t>     </w:t>
      </w:r>
      <w:r w:rsidRPr="0063257B">
        <w:rPr>
          <w:rStyle w:val="apple-converted-space"/>
          <w:sz w:val="28"/>
          <w:szCs w:val="28"/>
        </w:rPr>
        <w:t> </w:t>
      </w:r>
      <w:r w:rsidRPr="0063257B">
        <w:rPr>
          <w:sz w:val="28"/>
          <w:szCs w:val="28"/>
        </w:rPr>
        <w:t xml:space="preserve"> В этом помогает знакомство детей с тетрадью в клетку. Чтобы будущему школьнику было легче работать в такой тетради, нужно уделить этому немного времени. Выполнение письма связано с тонкой координацией движений пальцев, кисти, предплечья, плеча, требует длительной фиксации суставов и развития мелкой моторики руки. Письмо вызывает напряжение мышц не только руки, но и туловища, т.к. удержание относительно неподвижной позы является </w:t>
      </w:r>
      <w:r w:rsidR="0063257B">
        <w:rPr>
          <w:sz w:val="28"/>
          <w:szCs w:val="28"/>
        </w:rPr>
        <w:t>трудной нагрузкой для дошкольников</w:t>
      </w:r>
      <w:r w:rsidRPr="0063257B">
        <w:rPr>
          <w:sz w:val="28"/>
          <w:szCs w:val="28"/>
        </w:rPr>
        <w:t>. У них ещё слабо развиты мелкие мышцы кисти, на которые падает основная нагрузка при письме, не закончено окостенение костей запястья и фаланг пальцев, несовершенна нервная регуляция движений, низка выносливость к статическим нагрузкам. Вот почему письмо цифр для детей представляет значительное затруднение. Но при глубоком осмысленном обучении, учитывающем возрастные и психофизические особенности, эти трудности преодолимы. </w:t>
      </w:r>
    </w:p>
    <w:p w:rsidR="00324171" w:rsidRPr="0063257B" w:rsidRDefault="00324171" w:rsidP="00580736">
      <w:pPr>
        <w:pStyle w:val="a3"/>
        <w:spacing w:before="31" w:beforeAutospacing="0" w:after="31" w:afterAutospacing="0"/>
        <w:jc w:val="both"/>
        <w:rPr>
          <w:sz w:val="28"/>
          <w:szCs w:val="28"/>
        </w:rPr>
      </w:pPr>
      <w:r w:rsidRPr="0063257B">
        <w:rPr>
          <w:sz w:val="28"/>
          <w:szCs w:val="28"/>
        </w:rPr>
        <w:t>         </w:t>
      </w:r>
      <w:r w:rsidRPr="0063257B">
        <w:rPr>
          <w:rStyle w:val="apple-converted-space"/>
          <w:sz w:val="28"/>
          <w:szCs w:val="28"/>
        </w:rPr>
        <w:t> </w:t>
      </w:r>
      <w:proofErr w:type="gramStart"/>
      <w:r w:rsidRPr="0063257B">
        <w:rPr>
          <w:sz w:val="28"/>
          <w:szCs w:val="28"/>
        </w:rPr>
        <w:t>Ребенок знакомится с тетрадью, ее разлиновкой, рабочей строкой; учится выполнять задание в ограниченном пространстве — клетке; закрепляет умение измерять условной меркой — клеткой; сравнивает объекты по величине и форме; чертит прямые линии разной длины и в разных направлениях, волнистые линии, дуги, круги, овалы; обводит контур изображения; рисует по клеткам; раскрашивает; запоминает теплые и холодные цвета.</w:t>
      </w:r>
      <w:proofErr w:type="gramEnd"/>
      <w:r w:rsidRPr="0063257B">
        <w:rPr>
          <w:sz w:val="28"/>
          <w:szCs w:val="28"/>
        </w:rPr>
        <w:t xml:space="preserve"> Он учится анализировать учебное задание, запоминать и представлять порядок его выполнения, сравнивает объекты, устанавливая их сходство или различия. Ребенок уточняет знания о простых геометрических фигурах, учится аналитическому восприятию предметов сложной формы и воссозданию их из элементов.</w:t>
      </w:r>
    </w:p>
    <w:p w:rsidR="00324171" w:rsidRPr="0063257B" w:rsidRDefault="00324171" w:rsidP="00580736">
      <w:pPr>
        <w:pStyle w:val="a3"/>
        <w:spacing w:before="31" w:beforeAutospacing="0" w:after="31" w:afterAutospacing="0"/>
        <w:jc w:val="both"/>
        <w:rPr>
          <w:sz w:val="28"/>
          <w:szCs w:val="28"/>
        </w:rPr>
      </w:pPr>
      <w:r w:rsidRPr="0063257B">
        <w:rPr>
          <w:sz w:val="28"/>
          <w:szCs w:val="28"/>
        </w:rPr>
        <w:t>      </w:t>
      </w:r>
      <w:r w:rsidRPr="0063257B">
        <w:rPr>
          <w:rStyle w:val="apple-converted-space"/>
          <w:sz w:val="28"/>
          <w:szCs w:val="28"/>
        </w:rPr>
        <w:t> </w:t>
      </w:r>
      <w:r w:rsidRPr="0063257B">
        <w:rPr>
          <w:sz w:val="28"/>
          <w:szCs w:val="28"/>
        </w:rPr>
        <w:t>В процессе работы в тетради у ребенка укрепляется мелкая мускулатура пальцев руки, совершенствуются зрительно-двигательная координация и ориентировка в микро-пространстве, развиваются произвольное внимание, зрительная память, аналитическое восприятие, речь.</w:t>
      </w:r>
    </w:p>
    <w:p w:rsidR="00324171" w:rsidRPr="0063257B" w:rsidRDefault="00324171" w:rsidP="00580736">
      <w:pPr>
        <w:pStyle w:val="a3"/>
        <w:spacing w:before="31" w:beforeAutospacing="0" w:after="31" w:afterAutospacing="0"/>
        <w:jc w:val="both"/>
        <w:rPr>
          <w:sz w:val="28"/>
          <w:szCs w:val="28"/>
        </w:rPr>
      </w:pPr>
      <w:r w:rsidRPr="0063257B">
        <w:rPr>
          <w:sz w:val="28"/>
          <w:szCs w:val="28"/>
        </w:rPr>
        <w:lastRenderedPageBreak/>
        <w:t>             </w:t>
      </w:r>
      <w:r w:rsidRPr="0063257B">
        <w:rPr>
          <w:rStyle w:val="apple-converted-space"/>
          <w:sz w:val="28"/>
          <w:szCs w:val="28"/>
        </w:rPr>
        <w:t> </w:t>
      </w:r>
      <w:r w:rsidRPr="0063257B">
        <w:rPr>
          <w:sz w:val="28"/>
          <w:szCs w:val="28"/>
        </w:rPr>
        <w:t>Знакомство с тетрадью в клетку можно превратить в игру. Дети просто обожают, когда взрослые с ними играют. «Жила-была клеточка, – начните сочинять историю. – Она очень любила наряжаться. Вот она надела красное плат</w:t>
      </w:r>
      <w:r w:rsidR="00EF0D80">
        <w:rPr>
          <w:sz w:val="28"/>
          <w:szCs w:val="28"/>
        </w:rPr>
        <w:t>ье (обводим клеточку и раскраши</w:t>
      </w:r>
      <w:r w:rsidRPr="0063257B">
        <w:rPr>
          <w:sz w:val="28"/>
          <w:szCs w:val="28"/>
        </w:rPr>
        <w:t>ваем её красным цветом)... А её подружка любила синий костюм (можно обвести клетку и заштриховать синим цветом)…» В подобных сказках могут участвовать даже малыши четырёх лет.  </w:t>
      </w:r>
    </w:p>
    <w:p w:rsidR="00324171" w:rsidRPr="0063257B" w:rsidRDefault="00324171" w:rsidP="00580736">
      <w:pPr>
        <w:pStyle w:val="a3"/>
        <w:spacing w:before="31" w:beforeAutospacing="0" w:after="31" w:afterAutospacing="0"/>
        <w:jc w:val="both"/>
        <w:rPr>
          <w:sz w:val="28"/>
          <w:szCs w:val="28"/>
        </w:rPr>
      </w:pPr>
      <w:r w:rsidRPr="0063257B">
        <w:rPr>
          <w:sz w:val="28"/>
          <w:szCs w:val="28"/>
        </w:rPr>
        <w:t>          </w:t>
      </w:r>
      <w:r w:rsidRPr="0063257B">
        <w:rPr>
          <w:rStyle w:val="apple-converted-space"/>
          <w:sz w:val="28"/>
          <w:szCs w:val="28"/>
        </w:rPr>
        <w:t> </w:t>
      </w:r>
      <w:r w:rsidRPr="0063257B">
        <w:rPr>
          <w:sz w:val="28"/>
          <w:szCs w:val="28"/>
        </w:rPr>
        <w:t xml:space="preserve">С каждым днём работа в тетради немного усложняется и к шести годам это могут быть уже довольно сложные геометрические или растительные </w:t>
      </w:r>
      <w:proofErr w:type="gramStart"/>
      <w:r w:rsidRPr="0063257B">
        <w:rPr>
          <w:sz w:val="28"/>
          <w:szCs w:val="28"/>
        </w:rPr>
        <w:t>узоры</w:t>
      </w:r>
      <w:proofErr w:type="gramEnd"/>
      <w:r w:rsidRPr="0063257B">
        <w:rPr>
          <w:sz w:val="28"/>
          <w:szCs w:val="28"/>
        </w:rPr>
        <w:t xml:space="preserve"> и даже сюжетные картины, нарисованные по клеточкам. В настоящее время в книжных магазинах можно приобрести много литературы на эту тему, а также о методике проведения графических диктантов по клеточкам.</w:t>
      </w:r>
    </w:p>
    <w:p w:rsidR="00324171" w:rsidRPr="0063257B" w:rsidRDefault="00324171" w:rsidP="00580736">
      <w:pPr>
        <w:pStyle w:val="a3"/>
        <w:spacing w:before="31" w:beforeAutospacing="0" w:after="31" w:afterAutospacing="0"/>
        <w:jc w:val="both"/>
        <w:rPr>
          <w:sz w:val="28"/>
          <w:szCs w:val="28"/>
        </w:rPr>
      </w:pPr>
      <w:r w:rsidRPr="0063257B">
        <w:rPr>
          <w:sz w:val="28"/>
          <w:szCs w:val="28"/>
        </w:rPr>
        <w:t>         </w:t>
      </w:r>
      <w:r w:rsidRPr="0063257B">
        <w:rPr>
          <w:rStyle w:val="apple-converted-space"/>
          <w:sz w:val="28"/>
          <w:szCs w:val="28"/>
        </w:rPr>
        <w:t> </w:t>
      </w:r>
      <w:r w:rsidRPr="0063257B">
        <w:rPr>
          <w:sz w:val="28"/>
          <w:szCs w:val="28"/>
        </w:rPr>
        <w:t xml:space="preserve">И напоследок еще одно полезное упражнение для подготовки руки к письму. Не секрет, что ребёнку дошкольного возраста трудно следовать образцу, да и рука ещё развита недостаточно хорошо. Вот и торопятся они </w:t>
      </w:r>
      <w:proofErr w:type="gramStart"/>
      <w:r w:rsidRPr="0063257B">
        <w:rPr>
          <w:sz w:val="28"/>
          <w:szCs w:val="28"/>
        </w:rPr>
        <w:t>побыстрее</w:t>
      </w:r>
      <w:proofErr w:type="gramEnd"/>
      <w:r w:rsidRPr="0063257B">
        <w:rPr>
          <w:sz w:val="28"/>
          <w:szCs w:val="28"/>
        </w:rPr>
        <w:t>, без особой охоты прописать закорючки в тетради. А вот если предложить малышу на время стать вашей копией и точно повторять все ваши действия, вплоть до мелочей, он сразу же заинтересуется.</w:t>
      </w:r>
    </w:p>
    <w:p w:rsidR="00324171" w:rsidRPr="00580736" w:rsidRDefault="00324171" w:rsidP="00580736">
      <w:pPr>
        <w:pStyle w:val="a3"/>
        <w:spacing w:before="31" w:beforeAutospacing="0" w:after="31" w:afterAutospacing="0"/>
        <w:jc w:val="both"/>
        <w:rPr>
          <w:b/>
          <w:sz w:val="28"/>
          <w:szCs w:val="28"/>
        </w:rPr>
      </w:pPr>
      <w:r w:rsidRPr="0063257B">
        <w:rPr>
          <w:sz w:val="28"/>
          <w:szCs w:val="28"/>
        </w:rPr>
        <w:t> </w:t>
      </w:r>
    </w:p>
    <w:p w:rsidR="00324171" w:rsidRPr="00580736" w:rsidRDefault="00324171" w:rsidP="00580736">
      <w:pPr>
        <w:pStyle w:val="a3"/>
        <w:spacing w:before="31" w:beforeAutospacing="0" w:after="31" w:afterAutospacing="0"/>
        <w:jc w:val="both"/>
        <w:rPr>
          <w:rStyle w:val="a6"/>
          <w:sz w:val="36"/>
          <w:szCs w:val="36"/>
        </w:rPr>
      </w:pPr>
      <w:r w:rsidRPr="00580736">
        <w:rPr>
          <w:b/>
          <w:sz w:val="28"/>
          <w:szCs w:val="28"/>
        </w:rPr>
        <w:t>                            </w:t>
      </w:r>
      <w:r w:rsidRPr="00580736">
        <w:rPr>
          <w:rStyle w:val="apple-converted-space"/>
          <w:b/>
          <w:sz w:val="28"/>
          <w:szCs w:val="28"/>
        </w:rPr>
        <w:t> </w:t>
      </w:r>
      <w:r w:rsidRPr="00580736">
        <w:rPr>
          <w:b/>
          <w:sz w:val="28"/>
          <w:szCs w:val="28"/>
        </w:rPr>
        <w:t>            </w:t>
      </w:r>
      <w:r w:rsidRPr="00580736">
        <w:rPr>
          <w:rStyle w:val="a6"/>
          <w:sz w:val="36"/>
          <w:szCs w:val="36"/>
        </w:rPr>
        <w:t>Графические диктанты</w:t>
      </w:r>
    </w:p>
    <w:p w:rsidR="00EF0D80" w:rsidRDefault="00580736" w:rsidP="00580736">
      <w:pPr>
        <w:pStyle w:val="a3"/>
        <w:tabs>
          <w:tab w:val="left" w:pos="5316"/>
        </w:tabs>
        <w:spacing w:before="31" w:beforeAutospacing="0" w:after="31" w:afterAutospacing="0"/>
        <w:jc w:val="both"/>
        <w:rPr>
          <w:rStyle w:val="a6"/>
          <w:b w:val="0"/>
          <w:sz w:val="28"/>
          <w:szCs w:val="28"/>
        </w:rPr>
      </w:pPr>
      <w:r>
        <w:rPr>
          <w:rStyle w:val="a6"/>
          <w:b w:val="0"/>
          <w:sz w:val="28"/>
          <w:szCs w:val="28"/>
        </w:rPr>
        <w:tab/>
      </w:r>
    </w:p>
    <w:p w:rsidR="00EF0D80" w:rsidRDefault="00EF0D80" w:rsidP="00580736">
      <w:pPr>
        <w:pStyle w:val="a3"/>
        <w:spacing w:before="31" w:beforeAutospacing="0" w:after="31" w:afterAutospacing="0"/>
        <w:jc w:val="both"/>
        <w:rPr>
          <w:rStyle w:val="a7"/>
          <w:i w:val="0"/>
          <w:sz w:val="28"/>
          <w:szCs w:val="28"/>
        </w:rPr>
      </w:pPr>
      <w:r w:rsidRPr="0063257B">
        <w:rPr>
          <w:rStyle w:val="a7"/>
          <w:i w:val="0"/>
          <w:sz w:val="28"/>
          <w:szCs w:val="28"/>
        </w:rPr>
        <w:t>Графический диктант – это рисование по клеточкам.</w:t>
      </w:r>
    </w:p>
    <w:p w:rsidR="00580736" w:rsidRDefault="00580736" w:rsidP="00580736">
      <w:pPr>
        <w:pStyle w:val="a3"/>
        <w:shd w:val="clear" w:color="auto" w:fill="FFFFFF" w:themeFill="background1"/>
        <w:jc w:val="both"/>
        <w:rPr>
          <w:sz w:val="28"/>
          <w:szCs w:val="28"/>
        </w:rPr>
      </w:pPr>
      <w:r w:rsidRPr="00B23873">
        <w:rPr>
          <w:rStyle w:val="a7"/>
          <w:i w:val="0"/>
          <w:sz w:val="28"/>
          <w:szCs w:val="28"/>
        </w:rPr>
        <w:t>Расскажите ребенку об изображениях, какие они бывают: рисунок, фото, набросок, а графический диктант – это схематическое изображение предмета. С помощью таких изображений мы можем легко узнать животное или предмет, потому что оно показывает его отличительные особенности.</w:t>
      </w:r>
    </w:p>
    <w:p w:rsidR="00324171" w:rsidRPr="0063257B" w:rsidRDefault="00324171" w:rsidP="00580736">
      <w:pPr>
        <w:pStyle w:val="a3"/>
        <w:spacing w:before="31" w:beforeAutospacing="0" w:after="31" w:afterAutospacing="0"/>
        <w:jc w:val="both"/>
        <w:rPr>
          <w:sz w:val="28"/>
          <w:szCs w:val="28"/>
        </w:rPr>
      </w:pPr>
      <w:r w:rsidRPr="0063257B">
        <w:rPr>
          <w:sz w:val="28"/>
          <w:szCs w:val="28"/>
        </w:rPr>
        <w:t>           </w:t>
      </w:r>
      <w:r w:rsidRPr="0063257B">
        <w:rPr>
          <w:rStyle w:val="apple-converted-space"/>
          <w:sz w:val="28"/>
          <w:szCs w:val="28"/>
        </w:rPr>
        <w:t> </w:t>
      </w:r>
      <w:r w:rsidRPr="0063257B">
        <w:rPr>
          <w:sz w:val="28"/>
          <w:szCs w:val="28"/>
        </w:rPr>
        <w:t>Графические дикта</w:t>
      </w:r>
      <w:r w:rsidR="00EF0D80">
        <w:rPr>
          <w:sz w:val="28"/>
          <w:szCs w:val="28"/>
        </w:rPr>
        <w:t>нты для дошкольников хорошо помо</w:t>
      </w:r>
      <w:r w:rsidRPr="0063257B">
        <w:rPr>
          <w:sz w:val="28"/>
          <w:szCs w:val="28"/>
        </w:rPr>
        <w:t>гают родителям и педагогам планомерно подготовить ребенка к школе и предотвратить такие типичные трудности в обучении, как неразвитость орфографической зоркости, неусидчивость и рассеянность. Регулярные занятия с</w:t>
      </w:r>
      <w:r w:rsidRPr="0063257B">
        <w:rPr>
          <w:rStyle w:val="apple-converted-space"/>
          <w:sz w:val="28"/>
          <w:szCs w:val="28"/>
        </w:rPr>
        <w:t> </w:t>
      </w:r>
      <w:r w:rsidRPr="0063257B">
        <w:rPr>
          <w:sz w:val="28"/>
          <w:szCs w:val="28"/>
        </w:rPr>
        <w:t> графическими диктантами развивают у ребенка произвольное внимание, пространственное воображение, мелкую моторику пальцев рук, координацию движений, усидчивость.</w:t>
      </w:r>
    </w:p>
    <w:p w:rsidR="00324171" w:rsidRPr="0063257B" w:rsidRDefault="00324171" w:rsidP="00580736">
      <w:pPr>
        <w:pStyle w:val="a3"/>
        <w:spacing w:before="31" w:beforeAutospacing="0" w:after="31" w:afterAutospacing="0"/>
        <w:jc w:val="both"/>
        <w:rPr>
          <w:sz w:val="28"/>
          <w:szCs w:val="28"/>
        </w:rPr>
      </w:pPr>
      <w:r w:rsidRPr="0063257B">
        <w:rPr>
          <w:sz w:val="28"/>
          <w:szCs w:val="28"/>
        </w:rPr>
        <w:t>          Выполняя </w:t>
      </w:r>
      <w:r w:rsidRPr="0063257B">
        <w:rPr>
          <w:rStyle w:val="apple-converted-space"/>
          <w:sz w:val="28"/>
          <w:szCs w:val="28"/>
        </w:rPr>
        <w:t> </w:t>
      </w:r>
      <w:r w:rsidRPr="0063257B">
        <w:rPr>
          <w:sz w:val="28"/>
          <w:szCs w:val="28"/>
        </w:rPr>
        <w:t>графические диктанты, ребенок расширит кругозор, увеличит словарный запас, научится ориентироваться в тетрад</w:t>
      </w:r>
      <w:r w:rsidR="00EF0D80">
        <w:rPr>
          <w:sz w:val="28"/>
          <w:szCs w:val="28"/>
        </w:rPr>
        <w:t>и, познакомится с разными спосо</w:t>
      </w:r>
      <w:r w:rsidRPr="0063257B">
        <w:rPr>
          <w:sz w:val="28"/>
          <w:szCs w:val="28"/>
        </w:rPr>
        <w:t>бами изображения предметов.</w:t>
      </w:r>
    </w:p>
    <w:p w:rsidR="00324171" w:rsidRPr="0063257B" w:rsidRDefault="00324171" w:rsidP="00580736">
      <w:pPr>
        <w:pStyle w:val="a3"/>
        <w:spacing w:before="31" w:beforeAutospacing="0" w:after="31" w:afterAutospacing="0"/>
        <w:jc w:val="both"/>
        <w:rPr>
          <w:sz w:val="28"/>
          <w:szCs w:val="28"/>
        </w:rPr>
      </w:pPr>
      <w:r w:rsidRPr="0063257B">
        <w:rPr>
          <w:sz w:val="28"/>
          <w:szCs w:val="28"/>
        </w:rPr>
        <w:t>         </w:t>
      </w:r>
      <w:r w:rsidRPr="0063257B">
        <w:rPr>
          <w:rStyle w:val="apple-converted-space"/>
          <w:sz w:val="28"/>
          <w:szCs w:val="28"/>
        </w:rPr>
        <w:t> </w:t>
      </w:r>
      <w:r w:rsidRPr="0063257B">
        <w:rPr>
          <w:sz w:val="28"/>
          <w:szCs w:val="28"/>
        </w:rPr>
        <w:t>Рисование по клеточкам – очень увлекательное и полезное занятие для детей. Это игровой способ развития у малыша пространственного воображения, мелкой моторики пальцев рук, координации движений, усидчивости. Графические диктанты могут с ус</w:t>
      </w:r>
      <w:r w:rsidR="00EF0D80">
        <w:rPr>
          <w:sz w:val="28"/>
          <w:szCs w:val="28"/>
        </w:rPr>
        <w:t>пехом применяться для детей от 4</w:t>
      </w:r>
      <w:r w:rsidRPr="0063257B">
        <w:rPr>
          <w:sz w:val="28"/>
          <w:szCs w:val="28"/>
        </w:rPr>
        <w:t xml:space="preserve"> до 10 лет.</w:t>
      </w:r>
    </w:p>
    <w:p w:rsidR="00324171" w:rsidRPr="0063257B" w:rsidRDefault="00324171" w:rsidP="00580736">
      <w:pPr>
        <w:pStyle w:val="a3"/>
        <w:spacing w:before="31" w:beforeAutospacing="0" w:after="31" w:afterAutospacing="0"/>
        <w:jc w:val="both"/>
        <w:rPr>
          <w:sz w:val="28"/>
          <w:szCs w:val="28"/>
        </w:rPr>
      </w:pPr>
      <w:r w:rsidRPr="0063257B">
        <w:rPr>
          <w:sz w:val="28"/>
          <w:szCs w:val="28"/>
        </w:rPr>
        <w:lastRenderedPageBreak/>
        <w:t>       </w:t>
      </w:r>
      <w:r w:rsidRPr="0063257B">
        <w:rPr>
          <w:rStyle w:val="apple-converted-space"/>
          <w:sz w:val="28"/>
          <w:szCs w:val="28"/>
        </w:rPr>
        <w:t> </w:t>
      </w:r>
      <w:r w:rsidRPr="0063257B">
        <w:rPr>
          <w:sz w:val="28"/>
          <w:szCs w:val="28"/>
        </w:rPr>
        <w:t>Во время занятий очень важен настрой ребенка и доброжелательное отношение взрослого. Помните, что занятия для ребенка – не экзамен, а игра. Помогайте малышу, следите за тем, чтобы он не ошибался. Результат работы всегда должен удовлетворять ребенка, чтобы ему вновь и вновь хотелось рисовать по клеткам.</w:t>
      </w:r>
    </w:p>
    <w:p w:rsidR="00324171" w:rsidRPr="0063257B" w:rsidRDefault="00324171" w:rsidP="00580736">
      <w:pPr>
        <w:pStyle w:val="a3"/>
        <w:spacing w:before="31" w:beforeAutospacing="0" w:after="31" w:afterAutospacing="0"/>
        <w:jc w:val="both"/>
        <w:rPr>
          <w:sz w:val="28"/>
          <w:szCs w:val="28"/>
        </w:rPr>
      </w:pPr>
      <w:r w:rsidRPr="0063257B">
        <w:rPr>
          <w:sz w:val="28"/>
          <w:szCs w:val="28"/>
        </w:rPr>
        <w:t>       </w:t>
      </w:r>
      <w:r w:rsidRPr="0063257B">
        <w:rPr>
          <w:rStyle w:val="apple-converted-space"/>
          <w:sz w:val="28"/>
          <w:szCs w:val="28"/>
        </w:rPr>
        <w:t> </w:t>
      </w:r>
      <w:r w:rsidRPr="0063257B">
        <w:rPr>
          <w:sz w:val="28"/>
          <w:szCs w:val="28"/>
        </w:rPr>
        <w:t> Ваша задача – помочь ребенку в игровой форме овладеть необходимыми для хорошей учебы навыками. Поэтому никогда не ругайте его. Если у него что-то не получается, просто объясните, как надо делать правильно. Чаще хвалите малыша, и никогда ни с кем не сравнивайте.</w:t>
      </w:r>
    </w:p>
    <w:p w:rsidR="00324171" w:rsidRPr="0063257B" w:rsidRDefault="00324171" w:rsidP="00580736">
      <w:pPr>
        <w:pStyle w:val="a3"/>
        <w:spacing w:before="31" w:beforeAutospacing="0" w:after="31" w:afterAutospacing="0"/>
        <w:jc w:val="both"/>
        <w:rPr>
          <w:sz w:val="28"/>
          <w:szCs w:val="28"/>
        </w:rPr>
      </w:pPr>
      <w:r w:rsidRPr="0063257B">
        <w:rPr>
          <w:sz w:val="28"/>
          <w:szCs w:val="28"/>
        </w:rPr>
        <w:t>    </w:t>
      </w:r>
      <w:r w:rsidRPr="0063257B">
        <w:rPr>
          <w:rStyle w:val="apple-converted-space"/>
          <w:sz w:val="28"/>
          <w:szCs w:val="28"/>
        </w:rPr>
        <w:t> </w:t>
      </w:r>
      <w:r w:rsidRPr="0063257B">
        <w:rPr>
          <w:sz w:val="28"/>
          <w:szCs w:val="28"/>
        </w:rPr>
        <w:t> Продолжительность одного занятия с графическими диктантами не должна превышать</w:t>
      </w:r>
      <w:r w:rsidRPr="0063257B">
        <w:rPr>
          <w:rStyle w:val="apple-converted-space"/>
          <w:sz w:val="28"/>
          <w:szCs w:val="28"/>
        </w:rPr>
        <w:t> </w:t>
      </w:r>
      <w:r w:rsidR="00EF0D80">
        <w:rPr>
          <w:sz w:val="28"/>
          <w:szCs w:val="28"/>
        </w:rPr>
        <w:t>     15 – 20 минут для детей 4</w:t>
      </w:r>
      <w:r w:rsidRPr="0063257B">
        <w:rPr>
          <w:sz w:val="28"/>
          <w:szCs w:val="28"/>
        </w:rPr>
        <w:t xml:space="preserve"> – 6-ти лет и 20 – 25-ти минут для детей 6 – 7-ми лет. Но если ребенок увлекся, не стоит останавливать его и прерывать занятие.</w:t>
      </w:r>
    </w:p>
    <w:p w:rsidR="00324171" w:rsidRPr="0063257B" w:rsidRDefault="00324171" w:rsidP="00580736">
      <w:pPr>
        <w:pStyle w:val="a3"/>
        <w:spacing w:before="31" w:beforeAutospacing="0" w:after="31" w:afterAutospacing="0"/>
        <w:jc w:val="both"/>
        <w:rPr>
          <w:sz w:val="28"/>
          <w:szCs w:val="28"/>
        </w:rPr>
      </w:pPr>
      <w:r w:rsidRPr="0063257B">
        <w:rPr>
          <w:sz w:val="28"/>
          <w:szCs w:val="28"/>
        </w:rPr>
        <w:t>        </w:t>
      </w:r>
      <w:r w:rsidRPr="0063257B">
        <w:rPr>
          <w:rStyle w:val="apple-converted-space"/>
          <w:sz w:val="28"/>
          <w:szCs w:val="28"/>
        </w:rPr>
        <w:t> </w:t>
      </w:r>
      <w:r w:rsidRPr="0063257B">
        <w:rPr>
          <w:sz w:val="28"/>
          <w:szCs w:val="28"/>
        </w:rPr>
        <w:t>Обратите внимание на посадку ребенка во время выполнения диктанта, на то, как он держит карандаш. Покажите малышу, как надо удерживать карандаш между фалангами указательного, большого и среднего пальцев. Если ребенок плохо считает, помогайте ему отсчитывать клетки в тетради.</w:t>
      </w:r>
    </w:p>
    <w:p w:rsidR="00324171" w:rsidRPr="0063257B" w:rsidRDefault="00324171" w:rsidP="00580736">
      <w:pPr>
        <w:pStyle w:val="a3"/>
        <w:spacing w:before="31" w:beforeAutospacing="0" w:after="31" w:afterAutospacing="0"/>
        <w:jc w:val="both"/>
        <w:rPr>
          <w:sz w:val="28"/>
          <w:szCs w:val="28"/>
        </w:rPr>
      </w:pPr>
      <w:r w:rsidRPr="0063257B">
        <w:rPr>
          <w:sz w:val="28"/>
          <w:szCs w:val="28"/>
        </w:rPr>
        <w:t>         </w:t>
      </w:r>
      <w:r w:rsidRPr="0063257B">
        <w:rPr>
          <w:rStyle w:val="apple-converted-space"/>
          <w:sz w:val="28"/>
          <w:szCs w:val="28"/>
        </w:rPr>
        <w:t> </w:t>
      </w:r>
      <w:r w:rsidRPr="0063257B">
        <w:rPr>
          <w:sz w:val="28"/>
          <w:szCs w:val="28"/>
        </w:rPr>
        <w:t>Перед каждым занятием обязательно поговорите с ребенком о том, что есть разные направления и стороны. Покажите ему, где право, где лево, где верх, где низ. Обратите внимания малыша, что у каждого человека есть правая и левая сторона. Объясните, что та рука, которой он ест, рисует и пишет – это правая рука, а другая рука – левая. Для левшей наоборот, левшам надо обязательно объяснять, что есть люди, для которых рабочая рука – правая, а есть люди, для которых рабочая рука – левая.</w:t>
      </w:r>
    </w:p>
    <w:p w:rsidR="00324171" w:rsidRPr="0063257B" w:rsidRDefault="00324171" w:rsidP="00580736">
      <w:pPr>
        <w:pStyle w:val="a3"/>
        <w:spacing w:before="31" w:beforeAutospacing="0" w:after="31" w:afterAutospacing="0"/>
        <w:jc w:val="both"/>
        <w:rPr>
          <w:sz w:val="28"/>
          <w:szCs w:val="28"/>
        </w:rPr>
      </w:pPr>
      <w:r w:rsidRPr="0063257B">
        <w:rPr>
          <w:sz w:val="28"/>
          <w:szCs w:val="28"/>
        </w:rPr>
        <w:t>          </w:t>
      </w:r>
      <w:r w:rsidRPr="0063257B">
        <w:rPr>
          <w:rStyle w:val="apple-converted-space"/>
          <w:sz w:val="28"/>
          <w:szCs w:val="28"/>
        </w:rPr>
        <w:t> </w:t>
      </w:r>
      <w:r w:rsidRPr="0063257B">
        <w:rPr>
          <w:sz w:val="28"/>
          <w:szCs w:val="28"/>
        </w:rPr>
        <w:t>После этого можно открывать тетрадь и учить ребенка ориентироваться на листе бумаги. Покажите ребенку, где у тетради левый край, где правый, где верх, где низ. Можно объяснить, что раньше в школе были наклонные парты, поэтому верхний край тетради и назвали верхним, а нижний нижним. Объясните малышу, что если вы говорите «вправо», то надо вести карандашом «туда» (вправо). А если говорите «влево», то надо вести карандашом «туда» (влево) и так далее. Покажите малышу, как надо считать клеточки.</w:t>
      </w:r>
    </w:p>
    <w:p w:rsidR="00580736" w:rsidRPr="00580736" w:rsidRDefault="00580736" w:rsidP="00580736">
      <w:pPr>
        <w:pStyle w:val="2"/>
        <w:shd w:val="clear" w:color="auto" w:fill="FFFFFF" w:themeFill="background1"/>
        <w:spacing w:line="343" w:lineRule="atLeast"/>
        <w:jc w:val="center"/>
        <w:rPr>
          <w:rFonts w:ascii="Times New Roman" w:hAnsi="Times New Roman" w:cs="Times New Roman"/>
          <w:color w:val="auto"/>
          <w:sz w:val="36"/>
          <w:szCs w:val="36"/>
        </w:rPr>
      </w:pPr>
      <w:r w:rsidRPr="00580736">
        <w:rPr>
          <w:rFonts w:ascii="Times New Roman" w:hAnsi="Times New Roman" w:cs="Times New Roman"/>
          <w:color w:val="auto"/>
          <w:sz w:val="36"/>
          <w:szCs w:val="36"/>
        </w:rPr>
        <w:t>Что нужно для графического диктанта</w:t>
      </w:r>
    </w:p>
    <w:p w:rsidR="00580736" w:rsidRPr="00B23873" w:rsidRDefault="00580736" w:rsidP="00580736">
      <w:pPr>
        <w:pStyle w:val="a3"/>
        <w:shd w:val="clear" w:color="auto" w:fill="FFFFFF" w:themeFill="background1"/>
        <w:spacing w:line="343" w:lineRule="atLeast"/>
        <w:jc w:val="both"/>
        <w:rPr>
          <w:sz w:val="28"/>
          <w:szCs w:val="28"/>
        </w:rPr>
      </w:pPr>
      <w:r w:rsidRPr="00B23873">
        <w:rPr>
          <w:sz w:val="28"/>
          <w:szCs w:val="28"/>
        </w:rPr>
        <w:t>Если вы хотите провести графический диктант с группой деток, нужно подготовить всё заранее. Посадите детей за столы, вручите им карандаши (так легче исправить ошибку в диктанте), листочки в клеточку (можно использовать тетради с крупной клеткой) и ластик.</w:t>
      </w:r>
    </w:p>
    <w:p w:rsidR="00580736" w:rsidRPr="00B23873" w:rsidRDefault="00580736" w:rsidP="00580736">
      <w:pPr>
        <w:pStyle w:val="a3"/>
        <w:shd w:val="clear" w:color="auto" w:fill="FFFFFF" w:themeFill="background1"/>
        <w:spacing w:line="343" w:lineRule="atLeast"/>
        <w:jc w:val="both"/>
        <w:rPr>
          <w:sz w:val="28"/>
          <w:szCs w:val="28"/>
        </w:rPr>
      </w:pPr>
      <w:r w:rsidRPr="00B23873">
        <w:rPr>
          <w:sz w:val="28"/>
          <w:szCs w:val="28"/>
        </w:rPr>
        <w:t>Затем следует объяснить деткам</w:t>
      </w:r>
      <w:r>
        <w:rPr>
          <w:sz w:val="28"/>
          <w:szCs w:val="28"/>
        </w:rPr>
        <w:t>,</w:t>
      </w:r>
      <w:r w:rsidRPr="00B23873">
        <w:rPr>
          <w:sz w:val="28"/>
          <w:szCs w:val="28"/>
        </w:rPr>
        <w:t xml:space="preserve"> как будет проводиться диктант. Сначала проговариваем с детьми</w:t>
      </w:r>
      <w:r>
        <w:rPr>
          <w:sz w:val="28"/>
          <w:szCs w:val="28"/>
        </w:rPr>
        <w:t>,</w:t>
      </w:r>
      <w:r w:rsidRPr="00B23873">
        <w:rPr>
          <w:sz w:val="28"/>
          <w:szCs w:val="28"/>
        </w:rPr>
        <w:t xml:space="preserve"> что мы будем делать:</w:t>
      </w:r>
    </w:p>
    <w:p w:rsidR="00580736" w:rsidRPr="00B23873" w:rsidRDefault="00580736" w:rsidP="00580736">
      <w:pPr>
        <w:pStyle w:val="a3"/>
        <w:shd w:val="clear" w:color="auto" w:fill="FFFFFF" w:themeFill="background1"/>
        <w:spacing w:line="343" w:lineRule="atLeast"/>
        <w:jc w:val="both"/>
        <w:rPr>
          <w:iCs/>
          <w:sz w:val="28"/>
          <w:szCs w:val="28"/>
        </w:rPr>
      </w:pPr>
      <w:r w:rsidRPr="00B23873">
        <w:rPr>
          <w:iCs/>
          <w:sz w:val="28"/>
          <w:szCs w:val="28"/>
        </w:rPr>
        <w:lastRenderedPageBreak/>
        <w:t>Сейчас мы с вами буде</w:t>
      </w:r>
      <w:r>
        <w:rPr>
          <w:iCs/>
          <w:sz w:val="28"/>
          <w:szCs w:val="28"/>
        </w:rPr>
        <w:t>м рисовать интересные фигурки, к</w:t>
      </w:r>
      <w:r w:rsidRPr="00B23873">
        <w:rPr>
          <w:iCs/>
          <w:sz w:val="28"/>
          <w:szCs w:val="28"/>
        </w:rPr>
        <w:t>акие я вам не скажу. Это вы увидите, если правильно выполните работу, будете внимательно меня слушать и не путать право</w:t>
      </w:r>
      <w:r>
        <w:rPr>
          <w:iCs/>
          <w:sz w:val="28"/>
          <w:szCs w:val="28"/>
        </w:rPr>
        <w:t xml:space="preserve"> </w:t>
      </w:r>
      <w:r w:rsidRPr="00B23873">
        <w:rPr>
          <w:iCs/>
          <w:sz w:val="28"/>
          <w:szCs w:val="28"/>
        </w:rPr>
        <w:t>-</w:t>
      </w:r>
      <w:r>
        <w:rPr>
          <w:iCs/>
          <w:sz w:val="28"/>
          <w:szCs w:val="28"/>
        </w:rPr>
        <w:t xml:space="preserve"> </w:t>
      </w:r>
      <w:r w:rsidRPr="00B23873">
        <w:rPr>
          <w:iCs/>
          <w:sz w:val="28"/>
          <w:szCs w:val="28"/>
        </w:rPr>
        <w:t>лево. Я буду вам диктовать</w:t>
      </w:r>
      <w:r>
        <w:rPr>
          <w:iCs/>
          <w:sz w:val="28"/>
          <w:szCs w:val="28"/>
        </w:rPr>
        <w:t>,</w:t>
      </w:r>
      <w:r w:rsidRPr="00B23873">
        <w:rPr>
          <w:iCs/>
          <w:sz w:val="28"/>
          <w:szCs w:val="28"/>
        </w:rPr>
        <w:t xml:space="preserve"> на</w:t>
      </w:r>
      <w:r>
        <w:rPr>
          <w:iCs/>
          <w:sz w:val="28"/>
          <w:szCs w:val="28"/>
        </w:rPr>
        <w:t xml:space="preserve"> </w:t>
      </w:r>
      <w:r w:rsidRPr="00B23873">
        <w:rPr>
          <w:iCs/>
          <w:sz w:val="28"/>
          <w:szCs w:val="28"/>
        </w:rPr>
        <w:t>сколько клеточек нужно провести линии и в каком направлении. Вы будете проводить эти линии по клеточкам, не отрывая карандаш от бумаги, а потом мы вместе посмотрим, что получилось. Старайтесь, чтобы линии были у вас ровные и красивые, тогда рисунок получится замечательный.</w:t>
      </w:r>
    </w:p>
    <w:p w:rsidR="00580736" w:rsidRPr="00B23873" w:rsidRDefault="00580736" w:rsidP="00580736">
      <w:pPr>
        <w:pStyle w:val="a3"/>
        <w:shd w:val="clear" w:color="auto" w:fill="FFFFFF" w:themeFill="background1"/>
        <w:spacing w:line="343" w:lineRule="atLeast"/>
        <w:jc w:val="both"/>
        <w:rPr>
          <w:sz w:val="28"/>
          <w:szCs w:val="28"/>
        </w:rPr>
      </w:pPr>
      <w:r w:rsidRPr="00B23873">
        <w:rPr>
          <w:sz w:val="28"/>
          <w:szCs w:val="28"/>
        </w:rPr>
        <w:t>В первый раз можно рисовать на доске вместе с детьми, чтобы они видели</w:t>
      </w:r>
      <w:r>
        <w:rPr>
          <w:sz w:val="28"/>
          <w:szCs w:val="28"/>
        </w:rPr>
        <w:t>,</w:t>
      </w:r>
      <w:r w:rsidRPr="00B23873">
        <w:rPr>
          <w:sz w:val="28"/>
          <w:szCs w:val="28"/>
        </w:rPr>
        <w:t xml:space="preserve"> как им нужно работать, а второ</w:t>
      </w:r>
      <w:r>
        <w:rPr>
          <w:sz w:val="28"/>
          <w:szCs w:val="28"/>
        </w:rPr>
        <w:t>й и последующие диктанты дети</w:t>
      </w:r>
      <w:r w:rsidRPr="00B23873">
        <w:rPr>
          <w:sz w:val="28"/>
          <w:szCs w:val="28"/>
        </w:rPr>
        <w:t xml:space="preserve"> смогут выполнять уже без вашей подсказки. С малышами перед диктантом нелишне будет повторить</w:t>
      </w:r>
      <w:r>
        <w:rPr>
          <w:sz w:val="28"/>
          <w:szCs w:val="28"/>
        </w:rPr>
        <w:t>,</w:t>
      </w:r>
      <w:r w:rsidRPr="00B23873">
        <w:rPr>
          <w:sz w:val="28"/>
          <w:szCs w:val="28"/>
        </w:rPr>
        <w:t xml:space="preserve"> где правая и левая рука, как рисовать линию вправо и влево.</w:t>
      </w:r>
    </w:p>
    <w:p w:rsidR="00580736" w:rsidRPr="0004743A" w:rsidRDefault="00580736" w:rsidP="00580736">
      <w:pPr>
        <w:pStyle w:val="a3"/>
        <w:shd w:val="clear" w:color="auto" w:fill="FFFFFF" w:themeFill="background1"/>
        <w:spacing w:line="343" w:lineRule="atLeast"/>
        <w:jc w:val="both"/>
        <w:rPr>
          <w:sz w:val="28"/>
          <w:szCs w:val="28"/>
        </w:rPr>
      </w:pPr>
      <w:r w:rsidRPr="00B23873">
        <w:rPr>
          <w:sz w:val="28"/>
          <w:szCs w:val="28"/>
        </w:rPr>
        <w:t>После выполнения диктанта обязательно похвалите детей, исправьте вместе ошибки, если они есть. Если дошкольнику понравятся такие упражнения, можно попросить их придумать и самим нарисовать по клеточкам фигурки, а потом вместе составить интересный графический диктант.</w:t>
      </w:r>
    </w:p>
    <w:p w:rsidR="00EE2963" w:rsidRDefault="00EE2963" w:rsidP="00EE2963">
      <w:pPr>
        <w:pStyle w:val="a3"/>
        <w:spacing w:before="31" w:beforeAutospacing="0" w:after="31" w:afterAutospacing="0"/>
        <w:jc w:val="center"/>
        <w:rPr>
          <w:rStyle w:val="a6"/>
          <w:sz w:val="36"/>
          <w:szCs w:val="36"/>
        </w:rPr>
      </w:pPr>
      <w:r>
        <w:rPr>
          <w:rStyle w:val="a6"/>
          <w:sz w:val="36"/>
          <w:szCs w:val="36"/>
        </w:rPr>
        <w:t>Этапы графических диктантов</w:t>
      </w:r>
    </w:p>
    <w:p w:rsidR="00EE2963" w:rsidRDefault="00EE2963" w:rsidP="00EE2963">
      <w:pPr>
        <w:pStyle w:val="a3"/>
        <w:spacing w:before="31" w:beforeAutospacing="0" w:after="31" w:afterAutospacing="0"/>
        <w:rPr>
          <w:rStyle w:val="a6"/>
          <w:sz w:val="36"/>
          <w:szCs w:val="36"/>
        </w:rPr>
      </w:pPr>
    </w:p>
    <w:p w:rsidR="00EE2963" w:rsidRPr="00EE2963" w:rsidRDefault="00EE2963" w:rsidP="00EE2963">
      <w:pPr>
        <w:pStyle w:val="a3"/>
        <w:shd w:val="clear" w:color="auto" w:fill="FFFFFF"/>
        <w:spacing w:before="0" w:beforeAutospacing="0" w:after="0" w:afterAutospacing="0" w:line="276" w:lineRule="atLeast"/>
        <w:jc w:val="both"/>
        <w:rPr>
          <w:i/>
          <w:sz w:val="28"/>
          <w:szCs w:val="28"/>
        </w:rPr>
      </w:pPr>
      <w:r w:rsidRPr="00EE2963">
        <w:rPr>
          <w:i/>
          <w:sz w:val="28"/>
          <w:szCs w:val="28"/>
        </w:rPr>
        <w:t xml:space="preserve">I этап. </w:t>
      </w:r>
    </w:p>
    <w:p w:rsidR="00EE2963" w:rsidRPr="00EE2963" w:rsidRDefault="00EE2963" w:rsidP="00EE2963">
      <w:pPr>
        <w:pStyle w:val="a3"/>
        <w:shd w:val="clear" w:color="auto" w:fill="FFFFFF"/>
        <w:spacing w:before="0" w:beforeAutospacing="0" w:after="0" w:afterAutospacing="0" w:line="276" w:lineRule="atLeast"/>
        <w:jc w:val="both"/>
        <w:rPr>
          <w:sz w:val="28"/>
          <w:szCs w:val="28"/>
        </w:rPr>
      </w:pPr>
      <w:r w:rsidRPr="00EE2963">
        <w:rPr>
          <w:i/>
          <w:sz w:val="28"/>
          <w:szCs w:val="28"/>
        </w:rPr>
        <w:t>Подготовительный этап.</w:t>
      </w:r>
      <w:r w:rsidRPr="00EE2963">
        <w:rPr>
          <w:i/>
          <w:sz w:val="28"/>
          <w:szCs w:val="28"/>
        </w:rPr>
        <w:br/>
      </w:r>
      <w:r w:rsidRPr="00EE2963">
        <w:rPr>
          <w:sz w:val="28"/>
          <w:szCs w:val="28"/>
        </w:rPr>
        <w:t>1. Закрась все клетки во втором ряду (тетрадь в крупную клетку).</w:t>
      </w:r>
      <w:r w:rsidRPr="00EE2963">
        <w:rPr>
          <w:sz w:val="28"/>
          <w:szCs w:val="28"/>
        </w:rPr>
        <w:br/>
        <w:t>2. Закрась все клетки в заданном столбике.</w:t>
      </w:r>
      <w:r w:rsidRPr="00EE2963">
        <w:rPr>
          <w:sz w:val="28"/>
          <w:szCs w:val="28"/>
        </w:rPr>
        <w:br/>
        <w:t>3. Закрась заданную клетку в заданном ряду, столбике.</w:t>
      </w:r>
      <w:r w:rsidRPr="00EE2963">
        <w:rPr>
          <w:sz w:val="28"/>
          <w:szCs w:val="28"/>
        </w:rPr>
        <w:br/>
        <w:t>4. Обведи по контуру заданную клетку в заданном ряду, столбике.</w:t>
      </w:r>
      <w:r w:rsidRPr="00EE2963">
        <w:rPr>
          <w:sz w:val="28"/>
          <w:szCs w:val="28"/>
        </w:rPr>
        <w:br/>
        <w:t>5. Обозначь точкой заданную клетку в заданном ряду, столбике.</w:t>
      </w:r>
      <w:r w:rsidRPr="00EE2963">
        <w:rPr>
          <w:sz w:val="28"/>
          <w:szCs w:val="28"/>
        </w:rPr>
        <w:br/>
        <w:t>6. Поставь точку так же, как на образце (Образец: ¼ листа тетради в клетку; точек может быть 2, 3 и т.д., точки могут быть разного цвета).</w:t>
      </w:r>
      <w:r w:rsidRPr="00EE2963">
        <w:rPr>
          <w:sz w:val="28"/>
          <w:szCs w:val="28"/>
        </w:rPr>
        <w:br/>
        <w:t>7. Поставь точку так же, как на образце. Расскажи, где ты ее поставил.</w:t>
      </w:r>
      <w:r w:rsidRPr="00EE2963">
        <w:rPr>
          <w:sz w:val="28"/>
          <w:szCs w:val="28"/>
        </w:rPr>
        <w:br/>
        <w:t>8. Поставь точку. Инструкция: отступили две клетки сверху, две клетки слева, поставили точку и т.д.</w:t>
      </w:r>
      <w:r w:rsidRPr="00EE2963">
        <w:rPr>
          <w:sz w:val="28"/>
          <w:szCs w:val="28"/>
        </w:rPr>
        <w:br/>
        <w:t>К следующему этапу можно переходить, если ребенок безошибочно подряд выполняет 3-5 однотипных заданий.</w:t>
      </w:r>
    </w:p>
    <w:p w:rsidR="00EE2963" w:rsidRPr="00EE2963" w:rsidRDefault="00EE2963" w:rsidP="00EE2963">
      <w:pPr>
        <w:pStyle w:val="a3"/>
        <w:shd w:val="clear" w:color="auto" w:fill="FFFFFF"/>
        <w:spacing w:before="0" w:beforeAutospacing="0" w:after="0" w:afterAutospacing="0" w:line="276" w:lineRule="atLeast"/>
        <w:jc w:val="both"/>
        <w:rPr>
          <w:i/>
          <w:sz w:val="28"/>
          <w:szCs w:val="28"/>
        </w:rPr>
      </w:pPr>
      <w:r w:rsidRPr="00EE2963">
        <w:rPr>
          <w:i/>
          <w:sz w:val="28"/>
          <w:szCs w:val="28"/>
        </w:rPr>
        <w:t xml:space="preserve">II этап. </w:t>
      </w:r>
    </w:p>
    <w:p w:rsidR="00EE2963" w:rsidRPr="00EE2963" w:rsidRDefault="00EE2963" w:rsidP="00EE2963">
      <w:pPr>
        <w:pStyle w:val="a3"/>
        <w:shd w:val="clear" w:color="auto" w:fill="FFFFFF"/>
        <w:spacing w:before="0" w:beforeAutospacing="0" w:after="0" w:afterAutospacing="0" w:line="276" w:lineRule="atLeast"/>
        <w:jc w:val="both"/>
        <w:rPr>
          <w:i/>
          <w:sz w:val="28"/>
          <w:szCs w:val="28"/>
        </w:rPr>
      </w:pPr>
      <w:r w:rsidRPr="00EE2963">
        <w:rPr>
          <w:i/>
          <w:sz w:val="28"/>
          <w:szCs w:val="28"/>
        </w:rPr>
        <w:t>Обучение выполнению простых графических узоров.</w:t>
      </w:r>
      <w:r w:rsidRPr="00EE2963">
        <w:rPr>
          <w:i/>
          <w:sz w:val="28"/>
          <w:szCs w:val="28"/>
        </w:rPr>
        <w:br/>
      </w:r>
      <w:r w:rsidRPr="00EE2963">
        <w:rPr>
          <w:sz w:val="28"/>
          <w:szCs w:val="28"/>
        </w:rPr>
        <w:t>1. Называем задание: «Продолжи узор». Образец перед ребенком, ему необходимо рисовать дальше.</w:t>
      </w:r>
      <w:r w:rsidRPr="00EE2963">
        <w:rPr>
          <w:sz w:val="28"/>
          <w:szCs w:val="28"/>
        </w:rPr>
        <w:br/>
        <w:t>2. Нарисуй такой же. Узор перед ребенком на подставке. Ребенок должен нарисовать такой же узор на чистом листе бумаги.</w:t>
      </w:r>
      <w:r w:rsidRPr="00EE2963">
        <w:rPr>
          <w:sz w:val="28"/>
          <w:szCs w:val="28"/>
        </w:rPr>
        <w:br/>
        <w:t>3. Выполнение узора по вербальной инструкции.</w:t>
      </w:r>
      <w:r w:rsidRPr="00EE2963">
        <w:rPr>
          <w:sz w:val="28"/>
          <w:szCs w:val="28"/>
        </w:rPr>
        <w:br/>
      </w:r>
      <w:r w:rsidRPr="00EE2963">
        <w:rPr>
          <w:sz w:val="28"/>
          <w:szCs w:val="28"/>
        </w:rPr>
        <w:lastRenderedPageBreak/>
        <w:br/>
      </w:r>
      <w:r w:rsidRPr="00EE2963">
        <w:rPr>
          <w:i/>
          <w:sz w:val="28"/>
          <w:szCs w:val="28"/>
        </w:rPr>
        <w:t xml:space="preserve">III этап. Сюрприз. </w:t>
      </w:r>
    </w:p>
    <w:p w:rsidR="00EE2963" w:rsidRPr="00EE2963" w:rsidRDefault="00EE2963" w:rsidP="00EE2963">
      <w:pPr>
        <w:pStyle w:val="a3"/>
        <w:shd w:val="clear" w:color="auto" w:fill="FFFFFF"/>
        <w:spacing w:before="0" w:beforeAutospacing="0" w:after="0" w:afterAutospacing="0" w:line="276" w:lineRule="atLeast"/>
        <w:jc w:val="both"/>
        <w:rPr>
          <w:i/>
          <w:sz w:val="28"/>
          <w:szCs w:val="28"/>
        </w:rPr>
      </w:pPr>
      <w:r w:rsidRPr="00EE2963">
        <w:rPr>
          <w:sz w:val="28"/>
          <w:szCs w:val="28"/>
        </w:rPr>
        <w:t>Ребенок соединяет точки по порядку и получает обведенную картинку. Узоры должны быть распределены по уровню сложности (количество 30-50).</w:t>
      </w:r>
      <w:r w:rsidRPr="00EE2963">
        <w:rPr>
          <w:sz w:val="28"/>
          <w:szCs w:val="28"/>
        </w:rPr>
        <w:br/>
      </w:r>
      <w:r w:rsidRPr="00EE2963">
        <w:rPr>
          <w:sz w:val="28"/>
          <w:szCs w:val="28"/>
        </w:rPr>
        <w:br/>
      </w:r>
      <w:r w:rsidRPr="00EE2963">
        <w:rPr>
          <w:i/>
          <w:sz w:val="28"/>
          <w:szCs w:val="28"/>
        </w:rPr>
        <w:t xml:space="preserve">IV этап. </w:t>
      </w:r>
    </w:p>
    <w:p w:rsidR="00EE2963" w:rsidRPr="00EE2963" w:rsidRDefault="00EE2963" w:rsidP="00EE2963">
      <w:pPr>
        <w:pStyle w:val="a3"/>
        <w:shd w:val="clear" w:color="auto" w:fill="FFFFFF"/>
        <w:spacing w:before="0" w:beforeAutospacing="0" w:after="0" w:afterAutospacing="0" w:line="276" w:lineRule="atLeast"/>
        <w:rPr>
          <w:i/>
          <w:sz w:val="28"/>
          <w:szCs w:val="28"/>
        </w:rPr>
      </w:pPr>
      <w:r w:rsidRPr="00EE2963">
        <w:rPr>
          <w:i/>
          <w:sz w:val="28"/>
          <w:szCs w:val="28"/>
        </w:rPr>
        <w:t>Дорисуй узор.</w:t>
      </w:r>
      <w:r w:rsidRPr="00EE2963">
        <w:rPr>
          <w:i/>
          <w:sz w:val="28"/>
          <w:szCs w:val="28"/>
        </w:rPr>
        <w:br/>
      </w:r>
      <w:r w:rsidRPr="00EE2963">
        <w:rPr>
          <w:sz w:val="28"/>
          <w:szCs w:val="28"/>
        </w:rPr>
        <w:t>1. Дорисовать симметрично изображенный узор, т.е. перевести на 180 градусов.</w:t>
      </w:r>
      <w:r w:rsidRPr="00EE2963">
        <w:rPr>
          <w:sz w:val="28"/>
          <w:szCs w:val="28"/>
        </w:rPr>
        <w:br/>
        <w:t xml:space="preserve">2. Дорисовать асимметрично изображенный узор. Ребенку легче рисовать на чистом листе бумаги, </w:t>
      </w:r>
      <w:r>
        <w:rPr>
          <w:sz w:val="28"/>
          <w:szCs w:val="28"/>
        </w:rPr>
        <w:t>взрослому – на листе в клетку.</w:t>
      </w:r>
      <w:r>
        <w:rPr>
          <w:sz w:val="28"/>
          <w:szCs w:val="28"/>
        </w:rPr>
        <w:br/>
      </w:r>
      <w:r>
        <w:rPr>
          <w:sz w:val="28"/>
          <w:szCs w:val="28"/>
        </w:rPr>
        <w:br/>
      </w:r>
      <w:r w:rsidRPr="00EE2963">
        <w:rPr>
          <w:i/>
          <w:sz w:val="28"/>
          <w:szCs w:val="28"/>
        </w:rPr>
        <w:t>V этап. Выполнение графических изображений по заданной теме или замыслу.</w:t>
      </w:r>
    </w:p>
    <w:p w:rsidR="00324171" w:rsidRPr="0063257B" w:rsidRDefault="00324171" w:rsidP="00580736">
      <w:pPr>
        <w:pStyle w:val="a3"/>
        <w:spacing w:before="31" w:beforeAutospacing="0" w:after="31" w:afterAutospacing="0"/>
        <w:jc w:val="both"/>
        <w:rPr>
          <w:sz w:val="28"/>
          <w:szCs w:val="28"/>
        </w:rPr>
      </w:pPr>
    </w:p>
    <w:p w:rsidR="00EE2963" w:rsidRDefault="00324171" w:rsidP="00EE2963">
      <w:pPr>
        <w:pStyle w:val="a3"/>
        <w:spacing w:before="31" w:beforeAutospacing="0" w:after="31" w:afterAutospacing="0"/>
        <w:jc w:val="center"/>
        <w:rPr>
          <w:rStyle w:val="a6"/>
          <w:sz w:val="36"/>
          <w:szCs w:val="36"/>
        </w:rPr>
      </w:pPr>
      <w:r w:rsidRPr="00580736">
        <w:rPr>
          <w:rStyle w:val="a6"/>
          <w:sz w:val="36"/>
          <w:szCs w:val="36"/>
        </w:rPr>
        <w:t>Как рисовать по клеткам</w:t>
      </w:r>
    </w:p>
    <w:p w:rsidR="00324171" w:rsidRPr="0063257B" w:rsidRDefault="00324171" w:rsidP="00580736">
      <w:pPr>
        <w:pStyle w:val="a3"/>
        <w:spacing w:before="31" w:beforeAutospacing="0" w:after="31" w:afterAutospacing="0"/>
        <w:jc w:val="both"/>
        <w:rPr>
          <w:sz w:val="28"/>
          <w:szCs w:val="28"/>
        </w:rPr>
      </w:pPr>
    </w:p>
    <w:p w:rsidR="00EE2963" w:rsidRDefault="00324171" w:rsidP="00580736">
      <w:pPr>
        <w:pStyle w:val="a3"/>
        <w:spacing w:before="31" w:beforeAutospacing="0" w:after="31" w:afterAutospacing="0"/>
        <w:jc w:val="both"/>
        <w:rPr>
          <w:sz w:val="28"/>
          <w:szCs w:val="28"/>
        </w:rPr>
      </w:pPr>
      <w:r w:rsidRPr="0063257B">
        <w:rPr>
          <w:sz w:val="28"/>
          <w:szCs w:val="28"/>
        </w:rPr>
        <w:t> Приступаем к графическому диктанту.</w:t>
      </w:r>
    </w:p>
    <w:p w:rsidR="00324171" w:rsidRPr="0063257B" w:rsidRDefault="00324171" w:rsidP="00580736">
      <w:pPr>
        <w:pStyle w:val="a3"/>
        <w:spacing w:before="31" w:beforeAutospacing="0" w:after="31" w:afterAutospacing="0"/>
        <w:jc w:val="both"/>
        <w:rPr>
          <w:sz w:val="28"/>
          <w:szCs w:val="28"/>
        </w:rPr>
      </w:pPr>
      <w:r w:rsidRPr="0063257B">
        <w:rPr>
          <w:sz w:val="28"/>
          <w:szCs w:val="28"/>
        </w:rPr>
        <w:t>     </w:t>
      </w:r>
      <w:r w:rsidRPr="0063257B">
        <w:rPr>
          <w:rStyle w:val="apple-converted-space"/>
          <w:sz w:val="28"/>
          <w:szCs w:val="28"/>
        </w:rPr>
        <w:t> </w:t>
      </w:r>
      <w:r w:rsidRPr="0063257B">
        <w:rPr>
          <w:sz w:val="28"/>
          <w:szCs w:val="28"/>
        </w:rPr>
        <w:t>1. Графический диктант, то есть рисование изображений по клеточкам вполне может предотвратить типичные трудности в обучении детей изобразительным навыкам. Такие упражнения устраняют неусидчивость, рассеянность и формируют орфографическую зоркость.</w:t>
      </w:r>
    </w:p>
    <w:p w:rsidR="00324171" w:rsidRPr="0063257B" w:rsidRDefault="00324171" w:rsidP="00580736">
      <w:pPr>
        <w:pStyle w:val="a3"/>
        <w:spacing w:before="31" w:beforeAutospacing="0" w:after="31" w:afterAutospacing="0"/>
        <w:jc w:val="both"/>
        <w:rPr>
          <w:sz w:val="28"/>
          <w:szCs w:val="28"/>
        </w:rPr>
      </w:pPr>
      <w:r w:rsidRPr="0063257B">
        <w:rPr>
          <w:sz w:val="28"/>
          <w:szCs w:val="28"/>
        </w:rPr>
        <w:t>     </w:t>
      </w:r>
      <w:r w:rsidRPr="0063257B">
        <w:rPr>
          <w:rStyle w:val="apple-converted-space"/>
          <w:sz w:val="28"/>
          <w:szCs w:val="28"/>
        </w:rPr>
        <w:t> </w:t>
      </w:r>
      <w:r w:rsidRPr="0063257B">
        <w:rPr>
          <w:sz w:val="28"/>
          <w:szCs w:val="28"/>
        </w:rPr>
        <w:t xml:space="preserve">2. Рисование по клеточкам с успехом выполняют дети в возрасте от </w:t>
      </w:r>
      <w:r w:rsidR="00EF0D80">
        <w:rPr>
          <w:sz w:val="28"/>
          <w:szCs w:val="28"/>
        </w:rPr>
        <w:t>4</w:t>
      </w:r>
      <w:r w:rsidRPr="0063257B">
        <w:rPr>
          <w:sz w:val="28"/>
          <w:szCs w:val="28"/>
        </w:rPr>
        <w:t xml:space="preserve"> до 10 лет. Выполняя задания графического диктанта, ребенок расширяет свой кругозор, учится обращаться с тетрадью, уясняет способы изображения предметов.</w:t>
      </w:r>
    </w:p>
    <w:p w:rsidR="00324171" w:rsidRPr="0063257B" w:rsidRDefault="00324171" w:rsidP="00580736">
      <w:pPr>
        <w:pStyle w:val="a3"/>
        <w:spacing w:before="31" w:beforeAutospacing="0" w:after="31" w:afterAutospacing="0"/>
        <w:jc w:val="both"/>
        <w:rPr>
          <w:sz w:val="28"/>
          <w:szCs w:val="28"/>
        </w:rPr>
      </w:pPr>
      <w:r w:rsidRPr="0063257B">
        <w:rPr>
          <w:sz w:val="28"/>
          <w:szCs w:val="28"/>
        </w:rPr>
        <w:t>     </w:t>
      </w:r>
      <w:r w:rsidRPr="0063257B">
        <w:rPr>
          <w:rStyle w:val="apple-converted-space"/>
          <w:sz w:val="28"/>
          <w:szCs w:val="28"/>
        </w:rPr>
        <w:t> </w:t>
      </w:r>
      <w:r w:rsidRPr="0063257B">
        <w:rPr>
          <w:sz w:val="28"/>
          <w:szCs w:val="28"/>
        </w:rPr>
        <w:t>3. Существует несколько вариантов выполнения графического диктанта. Во-первых, вы можете предложить ребенку образец геометрического рисунка. Дается инструкция: повторить точно такой же рисунок в тетради в клеточку.</w:t>
      </w:r>
    </w:p>
    <w:p w:rsidR="00324171" w:rsidRPr="0063257B" w:rsidRDefault="00324171" w:rsidP="00580736">
      <w:pPr>
        <w:pStyle w:val="a3"/>
        <w:spacing w:before="31" w:beforeAutospacing="0" w:after="31" w:afterAutospacing="0"/>
        <w:jc w:val="both"/>
        <w:rPr>
          <w:sz w:val="28"/>
          <w:szCs w:val="28"/>
        </w:rPr>
      </w:pPr>
      <w:r w:rsidRPr="0063257B">
        <w:rPr>
          <w:sz w:val="28"/>
          <w:szCs w:val="28"/>
        </w:rPr>
        <w:t>     </w:t>
      </w:r>
      <w:r w:rsidRPr="0063257B">
        <w:rPr>
          <w:rStyle w:val="apple-converted-space"/>
          <w:sz w:val="28"/>
          <w:szCs w:val="28"/>
        </w:rPr>
        <w:t> </w:t>
      </w:r>
      <w:r w:rsidRPr="0063257B">
        <w:rPr>
          <w:sz w:val="28"/>
          <w:szCs w:val="28"/>
        </w:rPr>
        <w:t>4. Второй вариант предполагает диктовку последовательности действий. Указывается количество клеток и направления, которые должен вычертить ребенок (вверх, вниз, влево, вправо). Ребенок выполняет задание на слух. После этого результат сравнивается с оригиналом путем наложения своего изображения на образец .</w:t>
      </w:r>
    </w:p>
    <w:p w:rsidR="00324171" w:rsidRPr="0063257B" w:rsidRDefault="00324171" w:rsidP="00580736">
      <w:pPr>
        <w:pStyle w:val="a3"/>
        <w:spacing w:before="31" w:beforeAutospacing="0" w:after="31" w:afterAutospacing="0"/>
        <w:jc w:val="both"/>
        <w:rPr>
          <w:sz w:val="28"/>
          <w:szCs w:val="28"/>
        </w:rPr>
      </w:pPr>
      <w:r w:rsidRPr="0063257B">
        <w:rPr>
          <w:sz w:val="28"/>
          <w:szCs w:val="28"/>
        </w:rPr>
        <w:t>     </w:t>
      </w:r>
      <w:r w:rsidRPr="0063257B">
        <w:rPr>
          <w:rStyle w:val="apple-converted-space"/>
          <w:sz w:val="28"/>
          <w:szCs w:val="28"/>
        </w:rPr>
        <w:t> </w:t>
      </w:r>
      <w:r w:rsidRPr="0063257B">
        <w:rPr>
          <w:sz w:val="28"/>
          <w:szCs w:val="28"/>
        </w:rPr>
        <w:t>5. Уместно дополнить рисование по клеточкам различными скороговорками, загадками и гимнастикой для пальцев рук. Таким образом, попутно ребенок отрабатывает правильную и четкую речь, пополняет словарный запас.</w:t>
      </w:r>
    </w:p>
    <w:p w:rsidR="00324171" w:rsidRPr="0063257B" w:rsidRDefault="00324171" w:rsidP="00580736">
      <w:pPr>
        <w:pStyle w:val="a3"/>
        <w:spacing w:before="31" w:beforeAutospacing="0" w:after="31" w:afterAutospacing="0"/>
        <w:jc w:val="both"/>
        <w:rPr>
          <w:sz w:val="28"/>
          <w:szCs w:val="28"/>
        </w:rPr>
      </w:pPr>
      <w:r w:rsidRPr="0063257B">
        <w:rPr>
          <w:sz w:val="28"/>
          <w:szCs w:val="28"/>
        </w:rPr>
        <w:t>     </w:t>
      </w:r>
      <w:r w:rsidRPr="0063257B">
        <w:rPr>
          <w:rStyle w:val="apple-converted-space"/>
          <w:sz w:val="28"/>
          <w:szCs w:val="28"/>
        </w:rPr>
        <w:t> </w:t>
      </w:r>
      <w:r w:rsidRPr="0063257B">
        <w:rPr>
          <w:sz w:val="28"/>
          <w:szCs w:val="28"/>
        </w:rPr>
        <w:t>6. Задания для рисования следует подбирать так, чтобы сложность их повышалась постепенно.</w:t>
      </w:r>
    </w:p>
    <w:p w:rsidR="00324171" w:rsidRPr="0063257B" w:rsidRDefault="00324171" w:rsidP="00580736">
      <w:pPr>
        <w:pStyle w:val="a3"/>
        <w:spacing w:before="31" w:beforeAutospacing="0" w:after="31" w:afterAutospacing="0"/>
        <w:jc w:val="both"/>
        <w:rPr>
          <w:sz w:val="28"/>
          <w:szCs w:val="28"/>
        </w:rPr>
      </w:pPr>
      <w:r w:rsidRPr="0063257B">
        <w:rPr>
          <w:sz w:val="28"/>
          <w:szCs w:val="28"/>
        </w:rPr>
        <w:t>     </w:t>
      </w:r>
      <w:r w:rsidRPr="0063257B">
        <w:rPr>
          <w:rStyle w:val="apple-converted-space"/>
          <w:sz w:val="28"/>
          <w:szCs w:val="28"/>
        </w:rPr>
        <w:t> </w:t>
      </w:r>
      <w:r w:rsidRPr="0063257B">
        <w:rPr>
          <w:sz w:val="28"/>
          <w:szCs w:val="28"/>
        </w:rPr>
        <w:t xml:space="preserve">7. Необходимыми атрибутами занятия является тетрадь в клетку, цветные карандаши, ластик. Тетрадь для начала желательно выбирать в крупную </w:t>
      </w:r>
      <w:r w:rsidRPr="0063257B">
        <w:rPr>
          <w:sz w:val="28"/>
          <w:szCs w:val="28"/>
        </w:rPr>
        <w:lastRenderedPageBreak/>
        <w:t>клетку, иначе может перенапрягаться зрение. Ластик необходим для того, чтобы ребенок быстро мог исправить свою ошибку.</w:t>
      </w:r>
    </w:p>
    <w:p w:rsidR="00324171" w:rsidRPr="0063257B" w:rsidRDefault="00324171" w:rsidP="00580736">
      <w:pPr>
        <w:pStyle w:val="a3"/>
        <w:spacing w:before="31" w:beforeAutospacing="0" w:after="31" w:afterAutospacing="0"/>
        <w:jc w:val="both"/>
        <w:rPr>
          <w:sz w:val="28"/>
          <w:szCs w:val="28"/>
        </w:rPr>
      </w:pPr>
      <w:r w:rsidRPr="0063257B">
        <w:rPr>
          <w:sz w:val="28"/>
          <w:szCs w:val="28"/>
        </w:rPr>
        <w:t>      </w:t>
      </w:r>
      <w:r w:rsidRPr="0063257B">
        <w:rPr>
          <w:rStyle w:val="apple-converted-space"/>
          <w:sz w:val="28"/>
          <w:szCs w:val="28"/>
        </w:rPr>
        <w:t> </w:t>
      </w:r>
      <w:r w:rsidRPr="0063257B">
        <w:rPr>
          <w:sz w:val="28"/>
          <w:szCs w:val="28"/>
        </w:rPr>
        <w:t>8. Учитывайте, что для ребенка рисование по клеточкам – игра, а не экзамен. Здесь важен эмоциональный настрой ребенка и доброжелательное отношение с вашей стороны. На первых порах необходимо помочь ребенку, показать, как правильно выполняется то или иное задание.</w:t>
      </w:r>
    </w:p>
    <w:p w:rsidR="00324171" w:rsidRDefault="00324171" w:rsidP="00580736">
      <w:pPr>
        <w:pStyle w:val="a3"/>
        <w:spacing w:before="31" w:beforeAutospacing="0" w:after="31" w:afterAutospacing="0"/>
        <w:jc w:val="both"/>
        <w:rPr>
          <w:sz w:val="28"/>
          <w:szCs w:val="28"/>
        </w:rPr>
      </w:pPr>
      <w:r w:rsidRPr="0063257B">
        <w:rPr>
          <w:sz w:val="28"/>
          <w:szCs w:val="28"/>
        </w:rPr>
        <w:t> </w:t>
      </w:r>
      <w:r w:rsidRPr="0063257B">
        <w:rPr>
          <w:rStyle w:val="apple-converted-space"/>
          <w:sz w:val="28"/>
          <w:szCs w:val="28"/>
        </w:rPr>
        <w:t> </w:t>
      </w:r>
      <w:r w:rsidRPr="0063257B">
        <w:rPr>
          <w:sz w:val="28"/>
          <w:szCs w:val="28"/>
        </w:rPr>
        <w:t>     9.Положительный результат тут же закрепляйте похвалой. Не рекомендуется сравнивать рисунки ребенка с работами других детей.</w:t>
      </w:r>
    </w:p>
    <w:p w:rsidR="00EF0D80" w:rsidRPr="0063257B" w:rsidRDefault="00EF0D80" w:rsidP="00580736">
      <w:pPr>
        <w:shd w:val="clear" w:color="auto" w:fill="FFFFFF" w:themeFill="background1"/>
        <w:spacing w:before="31" w:after="31" w:line="240" w:lineRule="auto"/>
        <w:jc w:val="both"/>
        <w:rPr>
          <w:rFonts w:ascii="Times New Roman" w:eastAsia="Times New Roman" w:hAnsi="Times New Roman" w:cs="Times New Roman"/>
          <w:sz w:val="28"/>
          <w:szCs w:val="28"/>
          <w:lang w:eastAsia="ru-RU"/>
        </w:rPr>
      </w:pPr>
      <w:r w:rsidRPr="0063257B">
        <w:rPr>
          <w:rFonts w:ascii="Times New Roman" w:eastAsia="Times New Roman" w:hAnsi="Times New Roman" w:cs="Times New Roman"/>
          <w:b/>
          <w:bCs/>
          <w:sz w:val="28"/>
          <w:szCs w:val="28"/>
          <w:lang w:eastAsia="ru-RU"/>
        </w:rPr>
        <w:t>Упражнение 1</w:t>
      </w:r>
    </w:p>
    <w:p w:rsidR="00EF0D80" w:rsidRPr="0004743A" w:rsidRDefault="00EF0D80" w:rsidP="00580736">
      <w:pPr>
        <w:shd w:val="clear" w:color="auto" w:fill="FFFFFF" w:themeFill="background1"/>
        <w:spacing w:before="31" w:after="31" w:line="240" w:lineRule="auto"/>
        <w:jc w:val="both"/>
        <w:rPr>
          <w:rFonts w:ascii="Times New Roman" w:eastAsia="Times New Roman" w:hAnsi="Times New Roman" w:cs="Times New Roman"/>
          <w:sz w:val="28"/>
          <w:szCs w:val="28"/>
          <w:lang w:eastAsia="ru-RU"/>
        </w:rPr>
      </w:pPr>
      <w:r w:rsidRPr="0063257B">
        <w:rPr>
          <w:rFonts w:ascii="Times New Roman" w:eastAsia="Times New Roman" w:hAnsi="Times New Roman" w:cs="Times New Roman"/>
          <w:sz w:val="28"/>
          <w:szCs w:val="28"/>
          <w:lang w:eastAsia="ru-RU"/>
        </w:rPr>
        <w:t>Обведите ручкой четыре отдельные</w:t>
      </w:r>
      <w:r w:rsidRPr="0004743A">
        <w:rPr>
          <w:rFonts w:ascii="Times New Roman" w:eastAsia="Times New Roman" w:hAnsi="Times New Roman" w:cs="Times New Roman"/>
          <w:sz w:val="28"/>
          <w:szCs w:val="28"/>
          <w:lang w:eastAsia="ru-RU"/>
        </w:rPr>
        <w:t xml:space="preserve"> клеточки. В первой клеточке проведите линию жёлтого цвета по верхней стороне клетки, во второй проведите красную линию по нижней стороне, в третьей – синюю линию по левой стороне, в четвёртой – зелёную линию по правой стороне.</w:t>
      </w:r>
    </w:p>
    <w:p w:rsidR="00EF0D80" w:rsidRPr="0004743A" w:rsidRDefault="00EF0D80" w:rsidP="00580736">
      <w:pPr>
        <w:shd w:val="clear" w:color="auto" w:fill="FFFFFF" w:themeFill="background1"/>
        <w:spacing w:before="31" w:after="31" w:line="240" w:lineRule="auto"/>
        <w:jc w:val="both"/>
        <w:rPr>
          <w:rFonts w:ascii="Times New Roman" w:eastAsia="Times New Roman" w:hAnsi="Times New Roman" w:cs="Times New Roman"/>
          <w:sz w:val="28"/>
          <w:szCs w:val="28"/>
          <w:lang w:eastAsia="ru-RU"/>
        </w:rPr>
      </w:pPr>
      <w:r w:rsidRPr="00B23873">
        <w:rPr>
          <w:rFonts w:ascii="Times New Roman" w:eastAsia="Times New Roman" w:hAnsi="Times New Roman" w:cs="Times New Roman"/>
          <w:b/>
          <w:bCs/>
          <w:sz w:val="28"/>
          <w:szCs w:val="28"/>
          <w:lang w:eastAsia="ru-RU"/>
        </w:rPr>
        <w:t>Упражнение 2</w:t>
      </w:r>
    </w:p>
    <w:p w:rsidR="00EF0D80" w:rsidRPr="0004743A" w:rsidRDefault="00EF0D80" w:rsidP="00580736">
      <w:pPr>
        <w:shd w:val="clear" w:color="auto" w:fill="FFFFFF" w:themeFill="background1"/>
        <w:spacing w:before="31" w:after="31" w:line="240" w:lineRule="auto"/>
        <w:jc w:val="both"/>
        <w:rPr>
          <w:rFonts w:ascii="Times New Roman" w:eastAsia="Times New Roman" w:hAnsi="Times New Roman" w:cs="Times New Roman"/>
          <w:sz w:val="28"/>
          <w:szCs w:val="28"/>
          <w:lang w:eastAsia="ru-RU"/>
        </w:rPr>
      </w:pPr>
      <w:r w:rsidRPr="0004743A">
        <w:rPr>
          <w:rFonts w:ascii="Times New Roman" w:eastAsia="Times New Roman" w:hAnsi="Times New Roman" w:cs="Times New Roman"/>
          <w:sz w:val="28"/>
          <w:szCs w:val="28"/>
          <w:lang w:eastAsia="ru-RU"/>
        </w:rPr>
        <w:t>Обведите синим карандашом одну клеточку. Поставьте точку на правой стороне клеточки. Отметьте крестиком нижнюю сторону. Поставьте две точки на левой стороне. Отметьте двумя крестиками верхнюю сторону.</w:t>
      </w:r>
    </w:p>
    <w:p w:rsidR="00EF0D80" w:rsidRPr="0004743A" w:rsidRDefault="00EF0D80" w:rsidP="00580736">
      <w:pPr>
        <w:shd w:val="clear" w:color="auto" w:fill="FFFFFF" w:themeFill="background1"/>
        <w:spacing w:before="31" w:after="31" w:line="240" w:lineRule="auto"/>
        <w:jc w:val="both"/>
        <w:rPr>
          <w:rFonts w:ascii="Times New Roman" w:eastAsia="Times New Roman" w:hAnsi="Times New Roman" w:cs="Times New Roman"/>
          <w:sz w:val="28"/>
          <w:szCs w:val="28"/>
          <w:lang w:eastAsia="ru-RU"/>
        </w:rPr>
      </w:pPr>
      <w:r w:rsidRPr="0004743A">
        <w:rPr>
          <w:rFonts w:ascii="Times New Roman" w:eastAsia="Times New Roman" w:hAnsi="Times New Roman" w:cs="Times New Roman"/>
          <w:sz w:val="28"/>
          <w:szCs w:val="28"/>
          <w:lang w:eastAsia="ru-RU"/>
        </w:rPr>
        <w:t>На следующем уроке дети знакомятся с основными точками клеточки. Для этого вывешивается плакат с изображением увеличенной клетки, на которой отмечены её опорные точки.</w:t>
      </w:r>
    </w:p>
    <w:p w:rsidR="00EF0D80" w:rsidRPr="0004743A" w:rsidRDefault="00EF0D80" w:rsidP="00580736">
      <w:pPr>
        <w:shd w:val="clear" w:color="auto" w:fill="FFFFFF" w:themeFill="background1"/>
        <w:spacing w:before="31" w:after="31" w:line="240" w:lineRule="auto"/>
        <w:jc w:val="both"/>
        <w:rPr>
          <w:rFonts w:ascii="Times New Roman" w:eastAsia="Times New Roman" w:hAnsi="Times New Roman" w:cs="Times New Roman"/>
          <w:sz w:val="28"/>
          <w:szCs w:val="28"/>
          <w:lang w:eastAsia="ru-RU"/>
        </w:rPr>
      </w:pPr>
      <w:r w:rsidRPr="00B23873">
        <w:rPr>
          <w:rFonts w:ascii="Times New Roman" w:eastAsia="Times New Roman" w:hAnsi="Times New Roman" w:cs="Times New Roman"/>
          <w:noProof/>
          <w:sz w:val="28"/>
          <w:szCs w:val="28"/>
          <w:lang w:eastAsia="ru-RU"/>
        </w:rPr>
        <w:drawing>
          <wp:inline distT="0" distB="0" distL="0" distR="0">
            <wp:extent cx="3112770" cy="1936115"/>
            <wp:effectExtent l="19050" t="0" r="0" b="0"/>
            <wp:docPr id="4" name="Рисунок 5" descr="http://sadmishutka.edusite.ru/images/diktan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dmishutka.edusite.ru/images/diktant3.jpg"/>
                    <pic:cNvPicPr>
                      <a:picLocks noChangeAspect="1" noChangeArrowheads="1"/>
                    </pic:cNvPicPr>
                  </pic:nvPicPr>
                  <pic:blipFill>
                    <a:blip r:embed="rId5" cstate="print"/>
                    <a:srcRect/>
                    <a:stretch>
                      <a:fillRect/>
                    </a:stretch>
                  </pic:blipFill>
                  <pic:spPr bwMode="auto">
                    <a:xfrm>
                      <a:off x="0" y="0"/>
                      <a:ext cx="3112770" cy="1936115"/>
                    </a:xfrm>
                    <a:prstGeom prst="rect">
                      <a:avLst/>
                    </a:prstGeom>
                    <a:noFill/>
                    <a:ln w="9525">
                      <a:noFill/>
                      <a:miter lim="800000"/>
                      <a:headEnd/>
                      <a:tailEnd/>
                    </a:ln>
                  </pic:spPr>
                </pic:pic>
              </a:graphicData>
            </a:graphic>
          </wp:inline>
        </w:drawing>
      </w:r>
    </w:p>
    <w:p w:rsidR="00EF0D80" w:rsidRPr="0004743A" w:rsidRDefault="00EF0D80" w:rsidP="00580736">
      <w:pPr>
        <w:shd w:val="clear" w:color="auto" w:fill="FFFFFF" w:themeFill="background1"/>
        <w:spacing w:before="31" w:after="31" w:line="240" w:lineRule="auto"/>
        <w:jc w:val="both"/>
        <w:rPr>
          <w:rFonts w:ascii="Times New Roman" w:eastAsia="Times New Roman" w:hAnsi="Times New Roman" w:cs="Times New Roman"/>
          <w:sz w:val="28"/>
          <w:szCs w:val="28"/>
          <w:lang w:eastAsia="ru-RU"/>
        </w:rPr>
      </w:pPr>
      <w:r w:rsidRPr="0004743A">
        <w:rPr>
          <w:rFonts w:ascii="Times New Roman" w:eastAsia="Times New Roman" w:hAnsi="Times New Roman" w:cs="Times New Roman"/>
          <w:sz w:val="28"/>
          <w:szCs w:val="28"/>
          <w:lang w:eastAsia="ru-RU"/>
        </w:rPr>
        <w:t>Называю и показываю точки клеточки, дети повторяют.</w:t>
      </w:r>
    </w:p>
    <w:p w:rsidR="00EF0D80" w:rsidRPr="0004743A" w:rsidRDefault="00EF0D80" w:rsidP="00580736">
      <w:pPr>
        <w:shd w:val="clear" w:color="auto" w:fill="FFFFFF" w:themeFill="background1"/>
        <w:spacing w:before="31" w:after="31" w:line="240" w:lineRule="auto"/>
        <w:jc w:val="both"/>
        <w:rPr>
          <w:rFonts w:ascii="Times New Roman" w:eastAsia="Times New Roman" w:hAnsi="Times New Roman" w:cs="Times New Roman"/>
          <w:sz w:val="28"/>
          <w:szCs w:val="28"/>
          <w:lang w:eastAsia="ru-RU"/>
        </w:rPr>
      </w:pPr>
      <w:r w:rsidRPr="00B23873">
        <w:rPr>
          <w:rFonts w:ascii="Times New Roman" w:eastAsia="Times New Roman" w:hAnsi="Times New Roman" w:cs="Times New Roman"/>
          <w:b/>
          <w:bCs/>
          <w:sz w:val="28"/>
          <w:szCs w:val="28"/>
          <w:lang w:eastAsia="ru-RU"/>
        </w:rPr>
        <w:t>Упражнение 3</w:t>
      </w:r>
    </w:p>
    <w:p w:rsidR="00EF0D80" w:rsidRPr="0004743A" w:rsidRDefault="00EF0D80" w:rsidP="00580736">
      <w:pPr>
        <w:shd w:val="clear" w:color="auto" w:fill="FFFFFF" w:themeFill="background1"/>
        <w:spacing w:before="31" w:after="31" w:line="240" w:lineRule="auto"/>
        <w:jc w:val="both"/>
        <w:rPr>
          <w:rFonts w:ascii="Times New Roman" w:eastAsia="Times New Roman" w:hAnsi="Times New Roman" w:cs="Times New Roman"/>
          <w:sz w:val="28"/>
          <w:szCs w:val="28"/>
          <w:lang w:eastAsia="ru-RU"/>
        </w:rPr>
      </w:pPr>
      <w:r w:rsidRPr="0004743A">
        <w:rPr>
          <w:rFonts w:ascii="Times New Roman" w:eastAsia="Times New Roman" w:hAnsi="Times New Roman" w:cs="Times New Roman"/>
          <w:sz w:val="28"/>
          <w:szCs w:val="28"/>
          <w:lang w:eastAsia="ru-RU"/>
        </w:rPr>
        <w:t>Обведите девять отдельных клеточек. Поставьте точку в первой клеточке в верхнем правом углу, во второй — в нижнем правом углу, в третьей — в верхнем левом углу и т.д.</w:t>
      </w:r>
    </w:p>
    <w:p w:rsidR="00EF0D80" w:rsidRPr="0004743A" w:rsidRDefault="00EF0D80" w:rsidP="00580736">
      <w:pPr>
        <w:shd w:val="clear" w:color="auto" w:fill="FFFFFF" w:themeFill="background1"/>
        <w:spacing w:before="31" w:after="31" w:line="240" w:lineRule="auto"/>
        <w:jc w:val="both"/>
        <w:rPr>
          <w:rFonts w:ascii="Times New Roman" w:eastAsia="Times New Roman" w:hAnsi="Times New Roman" w:cs="Times New Roman"/>
          <w:sz w:val="28"/>
          <w:szCs w:val="28"/>
          <w:lang w:eastAsia="ru-RU"/>
        </w:rPr>
      </w:pPr>
      <w:r w:rsidRPr="00B23873">
        <w:rPr>
          <w:rFonts w:ascii="Times New Roman" w:eastAsia="Times New Roman" w:hAnsi="Times New Roman" w:cs="Times New Roman"/>
          <w:b/>
          <w:bCs/>
          <w:sz w:val="28"/>
          <w:szCs w:val="28"/>
          <w:lang w:eastAsia="ru-RU"/>
        </w:rPr>
        <w:t>Упражнение 4</w:t>
      </w:r>
    </w:p>
    <w:p w:rsidR="00EF0D80" w:rsidRPr="0004743A" w:rsidRDefault="00EF0D80" w:rsidP="00580736">
      <w:pPr>
        <w:shd w:val="clear" w:color="auto" w:fill="FFFFFF" w:themeFill="background1"/>
        <w:spacing w:before="31" w:after="31" w:line="240" w:lineRule="auto"/>
        <w:jc w:val="both"/>
        <w:rPr>
          <w:rFonts w:ascii="Times New Roman" w:eastAsia="Times New Roman" w:hAnsi="Times New Roman" w:cs="Times New Roman"/>
          <w:sz w:val="28"/>
          <w:szCs w:val="28"/>
          <w:lang w:eastAsia="ru-RU"/>
        </w:rPr>
      </w:pPr>
      <w:r w:rsidRPr="0004743A">
        <w:rPr>
          <w:rFonts w:ascii="Times New Roman" w:eastAsia="Times New Roman" w:hAnsi="Times New Roman" w:cs="Times New Roman"/>
          <w:sz w:val="28"/>
          <w:szCs w:val="28"/>
          <w:lang w:eastAsia="ru-RU"/>
        </w:rPr>
        <w:t>Обведите 5 отдельных клеточек. В первой клеточке поставьте точки в верхнем левом и в нижнем правом углах. Проведите линию от верхнего левого к нижнему правому углу. Во второй клетке поставьте точки в верхнем правом и нижнем левом углах. Проведите линию от верхнего правого к нижнему левому углу и т.д.</w:t>
      </w:r>
    </w:p>
    <w:p w:rsidR="0004743A" w:rsidRPr="0004743A" w:rsidRDefault="0004743A" w:rsidP="00580736">
      <w:pPr>
        <w:shd w:val="clear" w:color="auto" w:fill="FFFFFF" w:themeFill="background1"/>
        <w:spacing w:after="0" w:line="309" w:lineRule="atLeast"/>
        <w:jc w:val="both"/>
        <w:outlineLvl w:val="0"/>
        <w:rPr>
          <w:rFonts w:ascii="Times New Roman" w:eastAsia="Times New Roman" w:hAnsi="Times New Roman" w:cs="Times New Roman"/>
          <w:b/>
          <w:bCs/>
          <w:kern w:val="36"/>
          <w:sz w:val="28"/>
          <w:szCs w:val="28"/>
          <w:lang w:eastAsia="ru-RU"/>
        </w:rPr>
      </w:pPr>
      <w:r w:rsidRPr="0004743A">
        <w:rPr>
          <w:rFonts w:ascii="Times New Roman" w:eastAsia="Times New Roman" w:hAnsi="Times New Roman" w:cs="Times New Roman"/>
          <w:b/>
          <w:bCs/>
          <w:kern w:val="36"/>
          <w:sz w:val="28"/>
          <w:szCs w:val="28"/>
          <w:lang w:eastAsia="ru-RU"/>
        </w:rPr>
        <w:t xml:space="preserve">Методика «Графический диктант» Д. Б. </w:t>
      </w:r>
      <w:proofErr w:type="spellStart"/>
      <w:r w:rsidRPr="0004743A">
        <w:rPr>
          <w:rFonts w:ascii="Times New Roman" w:eastAsia="Times New Roman" w:hAnsi="Times New Roman" w:cs="Times New Roman"/>
          <w:b/>
          <w:bCs/>
          <w:kern w:val="36"/>
          <w:sz w:val="28"/>
          <w:szCs w:val="28"/>
          <w:lang w:eastAsia="ru-RU"/>
        </w:rPr>
        <w:t>Эльконина</w:t>
      </w:r>
      <w:proofErr w:type="spellEnd"/>
      <w:r w:rsidR="00560E24">
        <w:rPr>
          <w:rFonts w:ascii="Times New Roman" w:eastAsia="Times New Roman" w:hAnsi="Times New Roman" w:cs="Times New Roman"/>
          <w:b/>
          <w:bCs/>
          <w:kern w:val="36"/>
          <w:sz w:val="28"/>
          <w:szCs w:val="28"/>
          <w:lang w:eastAsia="ru-RU"/>
        </w:rPr>
        <w:t xml:space="preserve">, </w:t>
      </w:r>
      <w:r w:rsidR="00560E24">
        <w:rPr>
          <w:rFonts w:ascii="Times New Roman" w:eastAsia="Times New Roman" w:hAnsi="Times New Roman" w:cs="Times New Roman"/>
          <w:bCs/>
          <w:kern w:val="36"/>
          <w:sz w:val="28"/>
          <w:szCs w:val="28"/>
          <w:lang w:eastAsia="ru-RU"/>
        </w:rPr>
        <w:t>п</w:t>
      </w:r>
      <w:r w:rsidRPr="0004743A">
        <w:rPr>
          <w:rFonts w:ascii="Times New Roman" w:eastAsia="Times New Roman" w:hAnsi="Times New Roman" w:cs="Times New Roman"/>
          <w:sz w:val="28"/>
          <w:szCs w:val="28"/>
          <w:lang w:eastAsia="ru-RU"/>
        </w:rPr>
        <w:t xml:space="preserve">редназначена для исследования ориентации в пространстве. С ее помощью также определяется умение внимательно слушать и точно выполнять указания взрослого, </w:t>
      </w:r>
      <w:r w:rsidRPr="0004743A">
        <w:rPr>
          <w:rFonts w:ascii="Times New Roman" w:eastAsia="Times New Roman" w:hAnsi="Times New Roman" w:cs="Times New Roman"/>
          <w:sz w:val="28"/>
          <w:szCs w:val="28"/>
          <w:lang w:eastAsia="ru-RU"/>
        </w:rPr>
        <w:lastRenderedPageBreak/>
        <w:t>правильно воспроизводить заданное направление линии, самостоятельно действовать по указанию взрослого. Для проведения методики ребенку выдается тетрадный ли</w:t>
      </w:r>
      <w:proofErr w:type="gramStart"/>
      <w:r w:rsidRPr="0004743A">
        <w:rPr>
          <w:rFonts w:ascii="Times New Roman" w:eastAsia="Times New Roman" w:hAnsi="Times New Roman" w:cs="Times New Roman"/>
          <w:sz w:val="28"/>
          <w:szCs w:val="28"/>
          <w:lang w:eastAsia="ru-RU"/>
        </w:rPr>
        <w:t>ст в кл</w:t>
      </w:r>
      <w:proofErr w:type="gramEnd"/>
      <w:r w:rsidRPr="0004743A">
        <w:rPr>
          <w:rFonts w:ascii="Times New Roman" w:eastAsia="Times New Roman" w:hAnsi="Times New Roman" w:cs="Times New Roman"/>
          <w:sz w:val="28"/>
          <w:szCs w:val="28"/>
          <w:lang w:eastAsia="ru-RU"/>
        </w:rPr>
        <w:t xml:space="preserve">еточку с нанесенными на нем друг под другом четырьмя точками. Сначала ребенку дается предварительное объяснение: «Сейчас мы с тобой будем рисовать разные узоры. Надо постараться, чтобы они получились красивыми и аккуратными. Для этого нужно внимательно слушать меня, я буду говорить, на сколько </w:t>
      </w:r>
      <w:proofErr w:type="gramStart"/>
      <w:r w:rsidRPr="0004743A">
        <w:rPr>
          <w:rFonts w:ascii="Times New Roman" w:eastAsia="Times New Roman" w:hAnsi="Times New Roman" w:cs="Times New Roman"/>
          <w:sz w:val="28"/>
          <w:szCs w:val="28"/>
          <w:lang w:eastAsia="ru-RU"/>
        </w:rPr>
        <w:t>клеточек</w:t>
      </w:r>
      <w:proofErr w:type="gramEnd"/>
      <w:r w:rsidRPr="0004743A">
        <w:rPr>
          <w:rFonts w:ascii="Times New Roman" w:eastAsia="Times New Roman" w:hAnsi="Times New Roman" w:cs="Times New Roman"/>
          <w:sz w:val="28"/>
          <w:szCs w:val="28"/>
          <w:lang w:eastAsia="ru-RU"/>
        </w:rPr>
        <w:t xml:space="preserve"> и в </w:t>
      </w:r>
      <w:proofErr w:type="gramStart"/>
      <w:r w:rsidRPr="0004743A">
        <w:rPr>
          <w:rFonts w:ascii="Times New Roman" w:eastAsia="Times New Roman" w:hAnsi="Times New Roman" w:cs="Times New Roman"/>
          <w:sz w:val="28"/>
          <w:szCs w:val="28"/>
          <w:lang w:eastAsia="ru-RU"/>
        </w:rPr>
        <w:t>какую</w:t>
      </w:r>
      <w:proofErr w:type="gramEnd"/>
      <w:r w:rsidRPr="0004743A">
        <w:rPr>
          <w:rFonts w:ascii="Times New Roman" w:eastAsia="Times New Roman" w:hAnsi="Times New Roman" w:cs="Times New Roman"/>
          <w:sz w:val="28"/>
          <w:szCs w:val="28"/>
          <w:lang w:eastAsia="ru-RU"/>
        </w:rPr>
        <w:t xml:space="preserve"> сторону ты должен проводить линию. Проводится только та линия, которую я скажу. Следующую линию надо начинать там, где кончается </w:t>
      </w:r>
      <w:proofErr w:type="gramStart"/>
      <w:r w:rsidRPr="0004743A">
        <w:rPr>
          <w:rFonts w:ascii="Times New Roman" w:eastAsia="Times New Roman" w:hAnsi="Times New Roman" w:cs="Times New Roman"/>
          <w:sz w:val="28"/>
          <w:szCs w:val="28"/>
          <w:lang w:eastAsia="ru-RU"/>
        </w:rPr>
        <w:t>предыдущая</w:t>
      </w:r>
      <w:proofErr w:type="gramEnd"/>
      <w:r w:rsidRPr="0004743A">
        <w:rPr>
          <w:rFonts w:ascii="Times New Roman" w:eastAsia="Times New Roman" w:hAnsi="Times New Roman" w:cs="Times New Roman"/>
          <w:sz w:val="28"/>
          <w:szCs w:val="28"/>
          <w:lang w:eastAsia="ru-RU"/>
        </w:rPr>
        <w:t xml:space="preserve">, не отрывая карандаша от бумаги». После этого </w:t>
      </w:r>
      <w:proofErr w:type="gramStart"/>
      <w:r w:rsidRPr="0004743A">
        <w:rPr>
          <w:rFonts w:ascii="Times New Roman" w:eastAsia="Times New Roman" w:hAnsi="Times New Roman" w:cs="Times New Roman"/>
          <w:sz w:val="28"/>
          <w:szCs w:val="28"/>
          <w:lang w:eastAsia="ru-RU"/>
        </w:rPr>
        <w:t>исследователь вместе с ребенком выясняют</w:t>
      </w:r>
      <w:proofErr w:type="gramEnd"/>
      <w:r w:rsidRPr="0004743A">
        <w:rPr>
          <w:rFonts w:ascii="Times New Roman" w:eastAsia="Times New Roman" w:hAnsi="Times New Roman" w:cs="Times New Roman"/>
          <w:sz w:val="28"/>
          <w:szCs w:val="28"/>
          <w:lang w:eastAsia="ru-RU"/>
        </w:rPr>
        <w:t>, где у него правая, где левая рука, показывают на образце как проводить линии вправо и влево. Затем начинается рисование тренировочного узора.</w:t>
      </w:r>
    </w:p>
    <w:p w:rsidR="0004743A" w:rsidRPr="0004743A" w:rsidRDefault="0004743A" w:rsidP="00580736">
      <w:pPr>
        <w:shd w:val="clear" w:color="auto" w:fill="FFFFFF" w:themeFill="background1"/>
        <w:spacing w:before="100" w:beforeAutospacing="1" w:after="100" w:afterAutospacing="1" w:line="309" w:lineRule="atLeast"/>
        <w:jc w:val="both"/>
        <w:rPr>
          <w:rFonts w:ascii="Times New Roman" w:eastAsia="Times New Roman" w:hAnsi="Times New Roman" w:cs="Times New Roman"/>
          <w:sz w:val="28"/>
          <w:szCs w:val="28"/>
          <w:lang w:eastAsia="ru-RU"/>
        </w:rPr>
      </w:pPr>
      <w:r w:rsidRPr="0004743A">
        <w:rPr>
          <w:rFonts w:ascii="Times New Roman" w:eastAsia="Times New Roman" w:hAnsi="Times New Roman" w:cs="Times New Roman"/>
          <w:sz w:val="28"/>
          <w:szCs w:val="28"/>
          <w:lang w:eastAsia="ru-RU"/>
        </w:rPr>
        <w:t>«Начинаем рисовать первый узор. Поставь карандаш на самую верхнюю точку. Внимание! Рисуем линию: одна клеточка вниз. Не отрываем карандаш от бумаги. Теперь одна клеточка вправо. Одна клетка вверх. Одна клетка направо. Одна клетка вниз. Одна клетка направо. Одна клетка вверх. Одна клетка направо. Одна клетка вниз. Дальше продолжай рисовать узор сам».</w:t>
      </w:r>
    </w:p>
    <w:p w:rsidR="0004743A" w:rsidRPr="0004743A" w:rsidRDefault="0004743A" w:rsidP="00580736">
      <w:pPr>
        <w:shd w:val="clear" w:color="auto" w:fill="FFFFFF" w:themeFill="background1"/>
        <w:spacing w:before="100" w:beforeAutospacing="1" w:after="100" w:afterAutospacing="1" w:line="309" w:lineRule="atLeast"/>
        <w:jc w:val="both"/>
        <w:rPr>
          <w:rFonts w:ascii="Times New Roman" w:eastAsia="Times New Roman" w:hAnsi="Times New Roman" w:cs="Times New Roman"/>
          <w:sz w:val="28"/>
          <w:szCs w:val="28"/>
          <w:lang w:eastAsia="ru-RU"/>
        </w:rPr>
      </w:pPr>
      <w:r w:rsidRPr="0004743A">
        <w:rPr>
          <w:rFonts w:ascii="Times New Roman" w:eastAsia="Times New Roman" w:hAnsi="Times New Roman" w:cs="Times New Roman"/>
          <w:sz w:val="28"/>
          <w:szCs w:val="28"/>
          <w:lang w:eastAsia="ru-RU"/>
        </w:rPr>
        <w:t>При диктовке делаются достаточно длительные паузы. На самостоятельное продолжение узора ребенку дается 1-1,5 минуты. Во время выполнения тренировочного узора исследователь помогает ребенку исправлять допущенные ошибки. В дальнейшем такой контроль снимается.</w:t>
      </w:r>
    </w:p>
    <w:p w:rsidR="0004743A" w:rsidRPr="0004743A" w:rsidRDefault="0004743A" w:rsidP="00580736">
      <w:pPr>
        <w:shd w:val="clear" w:color="auto" w:fill="FFFFFF" w:themeFill="background1"/>
        <w:spacing w:before="100" w:beforeAutospacing="1" w:after="100" w:afterAutospacing="1" w:line="309" w:lineRule="atLeast"/>
        <w:jc w:val="both"/>
        <w:rPr>
          <w:rFonts w:ascii="Times New Roman" w:eastAsia="Times New Roman" w:hAnsi="Times New Roman" w:cs="Times New Roman"/>
          <w:sz w:val="28"/>
          <w:szCs w:val="28"/>
          <w:lang w:eastAsia="ru-RU"/>
        </w:rPr>
      </w:pPr>
      <w:r w:rsidRPr="0004743A">
        <w:rPr>
          <w:rFonts w:ascii="Times New Roman" w:eastAsia="Times New Roman" w:hAnsi="Times New Roman" w:cs="Times New Roman"/>
          <w:sz w:val="28"/>
          <w:szCs w:val="28"/>
          <w:lang w:eastAsia="ru-RU"/>
        </w:rPr>
        <w:t>«Теперь поставь карандаш на следующую точку. Внимание! Одна клетка вверх. Одна клетка вправо. Одна клетка вверх. Одна клетка вправо. Одна клетка вниз. Одна клетка вправо. Одна клетка вниз. Одна клетка вправо. А теперь продолжай рисовать этот узор сам».</w:t>
      </w:r>
    </w:p>
    <w:p w:rsidR="0004743A" w:rsidRPr="0004743A" w:rsidRDefault="0004743A" w:rsidP="00580736">
      <w:pPr>
        <w:shd w:val="clear" w:color="auto" w:fill="FFFFFF" w:themeFill="background1"/>
        <w:spacing w:before="100" w:beforeAutospacing="1" w:after="100" w:afterAutospacing="1" w:line="309" w:lineRule="atLeast"/>
        <w:jc w:val="both"/>
        <w:rPr>
          <w:rFonts w:ascii="Times New Roman" w:eastAsia="Times New Roman" w:hAnsi="Times New Roman" w:cs="Times New Roman"/>
          <w:sz w:val="28"/>
          <w:szCs w:val="28"/>
          <w:lang w:eastAsia="ru-RU"/>
        </w:rPr>
      </w:pPr>
      <w:r w:rsidRPr="0004743A">
        <w:rPr>
          <w:rFonts w:ascii="Times New Roman" w:eastAsia="Times New Roman" w:hAnsi="Times New Roman" w:cs="Times New Roman"/>
          <w:sz w:val="28"/>
          <w:szCs w:val="28"/>
          <w:lang w:eastAsia="ru-RU"/>
        </w:rPr>
        <w:t>«Поставь карандаш на следующую точку. Внимание! Три клетки вверх. Две клетки вправо. Одна клетка вниз. Одна клетка влево (слово «влево выделяется голосом). Две клетки вниз. Две клетка вправо. Три клетки вверх. Две клетки вправо. Одна клетка вниз. Одна клетка влево. Две клетки вниз. Две клетки вправо. Три клетки вверх. Теперь продолжай сам».</w:t>
      </w:r>
    </w:p>
    <w:p w:rsidR="0004743A" w:rsidRPr="0004743A" w:rsidRDefault="0004743A" w:rsidP="00580736">
      <w:pPr>
        <w:shd w:val="clear" w:color="auto" w:fill="FFFFFF" w:themeFill="background1"/>
        <w:spacing w:before="100" w:beforeAutospacing="1" w:after="100" w:afterAutospacing="1" w:line="309" w:lineRule="atLeast"/>
        <w:jc w:val="both"/>
        <w:rPr>
          <w:rFonts w:ascii="Times New Roman" w:eastAsia="Times New Roman" w:hAnsi="Times New Roman" w:cs="Times New Roman"/>
          <w:sz w:val="28"/>
          <w:szCs w:val="28"/>
          <w:lang w:eastAsia="ru-RU"/>
        </w:rPr>
      </w:pPr>
      <w:r w:rsidRPr="0004743A">
        <w:rPr>
          <w:rFonts w:ascii="Times New Roman" w:eastAsia="Times New Roman" w:hAnsi="Times New Roman" w:cs="Times New Roman"/>
          <w:sz w:val="28"/>
          <w:szCs w:val="28"/>
          <w:lang w:eastAsia="ru-RU"/>
        </w:rPr>
        <w:t>«Теперь поставь карандаш на самую нижнюю точку. Внимание! Три клетки вправо. Одна клетка вверх. Одна клетка влево. Две клетки вверх. Три клетки вправо. Две клетки вниз. Одна клетка влево. Одна клетка вниз. Три клетки вправо. Одна клетка вверх. Одна клетка влево. Две клетки вверх. Теперь продолжай рисовать узор сам».</w:t>
      </w:r>
    </w:p>
    <w:p w:rsidR="0004743A" w:rsidRPr="0004743A" w:rsidRDefault="0004743A" w:rsidP="00580736">
      <w:pPr>
        <w:shd w:val="clear" w:color="auto" w:fill="FFFFFF" w:themeFill="background1"/>
        <w:spacing w:after="0" w:line="309" w:lineRule="atLeast"/>
        <w:jc w:val="both"/>
        <w:rPr>
          <w:rFonts w:ascii="Times New Roman" w:eastAsia="Times New Roman" w:hAnsi="Times New Roman" w:cs="Times New Roman"/>
          <w:sz w:val="28"/>
          <w:szCs w:val="28"/>
          <w:lang w:eastAsia="ru-RU"/>
        </w:rPr>
      </w:pPr>
      <w:r w:rsidRPr="00B23873">
        <w:rPr>
          <w:rFonts w:ascii="Times New Roman" w:eastAsia="Times New Roman" w:hAnsi="Times New Roman" w:cs="Times New Roman"/>
          <w:noProof/>
          <w:sz w:val="28"/>
          <w:szCs w:val="28"/>
          <w:lang w:eastAsia="ru-RU"/>
        </w:rPr>
        <w:lastRenderedPageBreak/>
        <w:drawing>
          <wp:inline distT="0" distB="0" distL="0" distR="0">
            <wp:extent cx="2373630" cy="3336290"/>
            <wp:effectExtent l="19050" t="0" r="7620" b="0"/>
            <wp:docPr id="1" name="Рисунок 1" descr="http://psylist.net/praktikum/i/grafdik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ylist.net/praktikum/i/grafdikal.jpg"/>
                    <pic:cNvPicPr>
                      <a:picLocks noChangeAspect="1" noChangeArrowheads="1"/>
                    </pic:cNvPicPr>
                  </pic:nvPicPr>
                  <pic:blipFill>
                    <a:blip r:embed="rId6" cstate="print"/>
                    <a:srcRect/>
                    <a:stretch>
                      <a:fillRect/>
                    </a:stretch>
                  </pic:blipFill>
                  <pic:spPr bwMode="auto">
                    <a:xfrm>
                      <a:off x="0" y="0"/>
                      <a:ext cx="2373630" cy="3336290"/>
                    </a:xfrm>
                    <a:prstGeom prst="rect">
                      <a:avLst/>
                    </a:prstGeom>
                    <a:noFill/>
                    <a:ln w="9525">
                      <a:noFill/>
                      <a:miter lim="800000"/>
                      <a:headEnd/>
                      <a:tailEnd/>
                    </a:ln>
                  </pic:spPr>
                </pic:pic>
              </a:graphicData>
            </a:graphic>
          </wp:inline>
        </w:drawing>
      </w:r>
    </w:p>
    <w:p w:rsidR="0004743A" w:rsidRPr="0004743A" w:rsidRDefault="0004743A" w:rsidP="00580736">
      <w:pPr>
        <w:shd w:val="clear" w:color="auto" w:fill="FFFFFF" w:themeFill="background1"/>
        <w:spacing w:before="100" w:beforeAutospacing="1" w:after="100" w:afterAutospacing="1" w:line="309" w:lineRule="atLeast"/>
        <w:jc w:val="both"/>
        <w:rPr>
          <w:rFonts w:ascii="Times New Roman" w:eastAsia="Times New Roman" w:hAnsi="Times New Roman" w:cs="Times New Roman"/>
          <w:sz w:val="28"/>
          <w:szCs w:val="28"/>
          <w:lang w:eastAsia="ru-RU"/>
        </w:rPr>
      </w:pPr>
      <w:r w:rsidRPr="0004743A">
        <w:rPr>
          <w:rFonts w:ascii="Times New Roman" w:eastAsia="Times New Roman" w:hAnsi="Times New Roman" w:cs="Times New Roman"/>
          <w:sz w:val="28"/>
          <w:szCs w:val="28"/>
          <w:lang w:eastAsia="ru-RU"/>
        </w:rPr>
        <w:t>Оценка результатов. Результаты выполнения тренировочного узора не оцениваются. В основных узорах отдельно оценивается выполнение диктанта и самостоятельное рисование:</w:t>
      </w:r>
    </w:p>
    <w:p w:rsidR="0004743A" w:rsidRPr="0004743A" w:rsidRDefault="0004743A" w:rsidP="00580736">
      <w:pPr>
        <w:numPr>
          <w:ilvl w:val="0"/>
          <w:numId w:val="1"/>
        </w:numPr>
        <w:shd w:val="clear" w:color="auto" w:fill="FFFFFF" w:themeFill="background1"/>
        <w:spacing w:before="100" w:beforeAutospacing="1" w:after="100" w:afterAutospacing="1" w:line="309" w:lineRule="atLeast"/>
        <w:jc w:val="both"/>
        <w:rPr>
          <w:rFonts w:ascii="Times New Roman" w:eastAsia="Times New Roman" w:hAnsi="Times New Roman" w:cs="Times New Roman"/>
          <w:sz w:val="28"/>
          <w:szCs w:val="28"/>
          <w:lang w:eastAsia="ru-RU"/>
        </w:rPr>
      </w:pPr>
      <w:r w:rsidRPr="0004743A">
        <w:rPr>
          <w:rFonts w:ascii="Times New Roman" w:eastAsia="Times New Roman" w:hAnsi="Times New Roman" w:cs="Times New Roman"/>
          <w:sz w:val="28"/>
          <w:szCs w:val="28"/>
          <w:lang w:eastAsia="ru-RU"/>
        </w:rPr>
        <w:t>4 балла – точное воспроизведение узора (неровность линии, «грязь» не учитываются);</w:t>
      </w:r>
    </w:p>
    <w:p w:rsidR="0004743A" w:rsidRPr="0004743A" w:rsidRDefault="0004743A" w:rsidP="00580736">
      <w:pPr>
        <w:numPr>
          <w:ilvl w:val="0"/>
          <w:numId w:val="1"/>
        </w:numPr>
        <w:shd w:val="clear" w:color="auto" w:fill="FFFFFF" w:themeFill="background1"/>
        <w:spacing w:before="100" w:beforeAutospacing="1" w:after="100" w:afterAutospacing="1" w:line="309" w:lineRule="atLeast"/>
        <w:jc w:val="both"/>
        <w:rPr>
          <w:rFonts w:ascii="Times New Roman" w:eastAsia="Times New Roman" w:hAnsi="Times New Roman" w:cs="Times New Roman"/>
          <w:sz w:val="28"/>
          <w:szCs w:val="28"/>
          <w:lang w:eastAsia="ru-RU"/>
        </w:rPr>
      </w:pPr>
      <w:r w:rsidRPr="0004743A">
        <w:rPr>
          <w:rFonts w:ascii="Times New Roman" w:eastAsia="Times New Roman" w:hAnsi="Times New Roman" w:cs="Times New Roman"/>
          <w:sz w:val="28"/>
          <w:szCs w:val="28"/>
          <w:lang w:eastAsia="ru-RU"/>
        </w:rPr>
        <w:t>3 балла – воспроизведение, содержащее ошибку в одной линии;</w:t>
      </w:r>
    </w:p>
    <w:p w:rsidR="0004743A" w:rsidRPr="0004743A" w:rsidRDefault="0004743A" w:rsidP="00580736">
      <w:pPr>
        <w:numPr>
          <w:ilvl w:val="0"/>
          <w:numId w:val="1"/>
        </w:numPr>
        <w:shd w:val="clear" w:color="auto" w:fill="FFFFFF" w:themeFill="background1"/>
        <w:spacing w:before="100" w:beforeAutospacing="1" w:after="100" w:afterAutospacing="1" w:line="309" w:lineRule="atLeast"/>
        <w:jc w:val="both"/>
        <w:rPr>
          <w:rFonts w:ascii="Times New Roman" w:eastAsia="Times New Roman" w:hAnsi="Times New Roman" w:cs="Times New Roman"/>
          <w:sz w:val="28"/>
          <w:szCs w:val="28"/>
          <w:lang w:eastAsia="ru-RU"/>
        </w:rPr>
      </w:pPr>
      <w:r w:rsidRPr="0004743A">
        <w:rPr>
          <w:rFonts w:ascii="Times New Roman" w:eastAsia="Times New Roman" w:hAnsi="Times New Roman" w:cs="Times New Roman"/>
          <w:sz w:val="28"/>
          <w:szCs w:val="28"/>
          <w:lang w:eastAsia="ru-RU"/>
        </w:rPr>
        <w:t>2 балла – воспроизведение, содержащее несколько ошибок;</w:t>
      </w:r>
    </w:p>
    <w:p w:rsidR="0004743A" w:rsidRPr="0004743A" w:rsidRDefault="0004743A" w:rsidP="00580736">
      <w:pPr>
        <w:numPr>
          <w:ilvl w:val="0"/>
          <w:numId w:val="1"/>
        </w:numPr>
        <w:shd w:val="clear" w:color="auto" w:fill="FFFFFF" w:themeFill="background1"/>
        <w:spacing w:before="100" w:beforeAutospacing="1" w:after="100" w:afterAutospacing="1" w:line="309" w:lineRule="atLeast"/>
        <w:jc w:val="both"/>
        <w:rPr>
          <w:rFonts w:ascii="Times New Roman" w:eastAsia="Times New Roman" w:hAnsi="Times New Roman" w:cs="Times New Roman"/>
          <w:sz w:val="28"/>
          <w:szCs w:val="28"/>
          <w:lang w:eastAsia="ru-RU"/>
        </w:rPr>
      </w:pPr>
      <w:r w:rsidRPr="0004743A">
        <w:rPr>
          <w:rFonts w:ascii="Times New Roman" w:eastAsia="Times New Roman" w:hAnsi="Times New Roman" w:cs="Times New Roman"/>
          <w:sz w:val="28"/>
          <w:szCs w:val="28"/>
          <w:lang w:eastAsia="ru-RU"/>
        </w:rPr>
        <w:t>1 балл – воспроизведение, в котором имеется лишь сходство отдельных элементов с узором;</w:t>
      </w:r>
    </w:p>
    <w:p w:rsidR="0004743A" w:rsidRPr="0004743A" w:rsidRDefault="0004743A" w:rsidP="00580736">
      <w:pPr>
        <w:numPr>
          <w:ilvl w:val="0"/>
          <w:numId w:val="1"/>
        </w:numPr>
        <w:shd w:val="clear" w:color="auto" w:fill="FFFFFF" w:themeFill="background1"/>
        <w:spacing w:before="100" w:beforeAutospacing="1" w:after="100" w:afterAutospacing="1" w:line="309" w:lineRule="atLeast"/>
        <w:jc w:val="both"/>
        <w:rPr>
          <w:rFonts w:ascii="Times New Roman" w:eastAsia="Times New Roman" w:hAnsi="Times New Roman" w:cs="Times New Roman"/>
          <w:sz w:val="28"/>
          <w:szCs w:val="28"/>
          <w:lang w:eastAsia="ru-RU"/>
        </w:rPr>
      </w:pPr>
      <w:r w:rsidRPr="0004743A">
        <w:rPr>
          <w:rFonts w:ascii="Times New Roman" w:eastAsia="Times New Roman" w:hAnsi="Times New Roman" w:cs="Times New Roman"/>
          <w:sz w:val="28"/>
          <w:szCs w:val="28"/>
          <w:lang w:eastAsia="ru-RU"/>
        </w:rPr>
        <w:t>0 баллов – отсутствие сходства.</w:t>
      </w:r>
    </w:p>
    <w:p w:rsidR="0004743A" w:rsidRPr="0004743A" w:rsidRDefault="0004743A" w:rsidP="00580736">
      <w:pPr>
        <w:shd w:val="clear" w:color="auto" w:fill="FFFFFF" w:themeFill="background1"/>
        <w:spacing w:before="100" w:beforeAutospacing="1" w:after="100" w:afterAutospacing="1" w:line="309" w:lineRule="atLeast"/>
        <w:jc w:val="both"/>
        <w:rPr>
          <w:rFonts w:ascii="Times New Roman" w:eastAsia="Times New Roman" w:hAnsi="Times New Roman" w:cs="Times New Roman"/>
          <w:sz w:val="28"/>
          <w:szCs w:val="28"/>
          <w:lang w:eastAsia="ru-RU"/>
        </w:rPr>
      </w:pPr>
      <w:r w:rsidRPr="0004743A">
        <w:rPr>
          <w:rFonts w:ascii="Times New Roman" w:eastAsia="Times New Roman" w:hAnsi="Times New Roman" w:cs="Times New Roman"/>
          <w:sz w:val="28"/>
          <w:szCs w:val="28"/>
          <w:lang w:eastAsia="ru-RU"/>
        </w:rPr>
        <w:t>За самостоятельное выполнение задания оценка идет по каждой шкале. Таким образом, ребенок получает 2 оценки за каждый узор, колеблющиеся от 0 до 4 баллов. Итоговая оценка за выполнение диктанта выводится из суммирования минимальной и максимальной оценки за выполнение 3 узоров (средняя не учитывается). Аналогично подсчитывается средний балл за самостоятельную работу. Сумма этих оценок дает итоговый балл, который может колебаться от 0 до 16 баллов. В дальнейшем анализе используется только итоговый показатель, который интерпретируется следующим образом:</w:t>
      </w:r>
    </w:p>
    <w:p w:rsidR="0004743A" w:rsidRPr="0004743A" w:rsidRDefault="0004743A" w:rsidP="00580736">
      <w:pPr>
        <w:numPr>
          <w:ilvl w:val="0"/>
          <w:numId w:val="2"/>
        </w:numPr>
        <w:shd w:val="clear" w:color="auto" w:fill="FFFFFF" w:themeFill="background1"/>
        <w:spacing w:before="100" w:beforeAutospacing="1" w:after="100" w:afterAutospacing="1" w:line="309" w:lineRule="atLeast"/>
        <w:jc w:val="both"/>
        <w:rPr>
          <w:rFonts w:ascii="Times New Roman" w:eastAsia="Times New Roman" w:hAnsi="Times New Roman" w:cs="Times New Roman"/>
          <w:sz w:val="28"/>
          <w:szCs w:val="28"/>
          <w:lang w:eastAsia="ru-RU"/>
        </w:rPr>
      </w:pPr>
      <w:r w:rsidRPr="0004743A">
        <w:rPr>
          <w:rFonts w:ascii="Times New Roman" w:eastAsia="Times New Roman" w:hAnsi="Times New Roman" w:cs="Times New Roman"/>
          <w:sz w:val="28"/>
          <w:szCs w:val="28"/>
          <w:lang w:eastAsia="ru-RU"/>
        </w:rPr>
        <w:t xml:space="preserve">0-3 баллов – </w:t>
      </w:r>
      <w:proofErr w:type="gramStart"/>
      <w:r w:rsidRPr="0004743A">
        <w:rPr>
          <w:rFonts w:ascii="Times New Roman" w:eastAsia="Times New Roman" w:hAnsi="Times New Roman" w:cs="Times New Roman"/>
          <w:sz w:val="28"/>
          <w:szCs w:val="28"/>
          <w:lang w:eastAsia="ru-RU"/>
        </w:rPr>
        <w:t>низкий</w:t>
      </w:r>
      <w:proofErr w:type="gramEnd"/>
      <w:r w:rsidRPr="0004743A">
        <w:rPr>
          <w:rFonts w:ascii="Times New Roman" w:eastAsia="Times New Roman" w:hAnsi="Times New Roman" w:cs="Times New Roman"/>
          <w:sz w:val="28"/>
          <w:szCs w:val="28"/>
          <w:lang w:eastAsia="ru-RU"/>
        </w:rPr>
        <w:t>;</w:t>
      </w:r>
    </w:p>
    <w:p w:rsidR="0004743A" w:rsidRPr="0004743A" w:rsidRDefault="0004743A" w:rsidP="00580736">
      <w:pPr>
        <w:numPr>
          <w:ilvl w:val="0"/>
          <w:numId w:val="2"/>
        </w:numPr>
        <w:shd w:val="clear" w:color="auto" w:fill="FFFFFF" w:themeFill="background1"/>
        <w:spacing w:before="100" w:beforeAutospacing="1" w:after="100" w:afterAutospacing="1" w:line="309" w:lineRule="atLeast"/>
        <w:jc w:val="both"/>
        <w:rPr>
          <w:rFonts w:ascii="Times New Roman" w:eastAsia="Times New Roman" w:hAnsi="Times New Roman" w:cs="Times New Roman"/>
          <w:sz w:val="28"/>
          <w:szCs w:val="28"/>
          <w:lang w:eastAsia="ru-RU"/>
        </w:rPr>
      </w:pPr>
      <w:r w:rsidRPr="0004743A">
        <w:rPr>
          <w:rFonts w:ascii="Times New Roman" w:eastAsia="Times New Roman" w:hAnsi="Times New Roman" w:cs="Times New Roman"/>
          <w:sz w:val="28"/>
          <w:szCs w:val="28"/>
          <w:lang w:eastAsia="ru-RU"/>
        </w:rPr>
        <w:t>3-6 баллов – ниже среднего;</w:t>
      </w:r>
    </w:p>
    <w:p w:rsidR="0004743A" w:rsidRPr="0004743A" w:rsidRDefault="0004743A" w:rsidP="00580736">
      <w:pPr>
        <w:numPr>
          <w:ilvl w:val="0"/>
          <w:numId w:val="2"/>
        </w:numPr>
        <w:shd w:val="clear" w:color="auto" w:fill="FFFFFF" w:themeFill="background1"/>
        <w:spacing w:before="100" w:beforeAutospacing="1" w:after="100" w:afterAutospacing="1" w:line="309" w:lineRule="atLeast"/>
        <w:jc w:val="both"/>
        <w:rPr>
          <w:rFonts w:ascii="Times New Roman" w:eastAsia="Times New Roman" w:hAnsi="Times New Roman" w:cs="Times New Roman"/>
          <w:sz w:val="28"/>
          <w:szCs w:val="28"/>
          <w:lang w:eastAsia="ru-RU"/>
        </w:rPr>
      </w:pPr>
      <w:r w:rsidRPr="0004743A">
        <w:rPr>
          <w:rFonts w:ascii="Times New Roman" w:eastAsia="Times New Roman" w:hAnsi="Times New Roman" w:cs="Times New Roman"/>
          <w:sz w:val="28"/>
          <w:szCs w:val="28"/>
          <w:lang w:eastAsia="ru-RU"/>
        </w:rPr>
        <w:t xml:space="preserve">7-10 баллов – </w:t>
      </w:r>
      <w:proofErr w:type="gramStart"/>
      <w:r w:rsidRPr="0004743A">
        <w:rPr>
          <w:rFonts w:ascii="Times New Roman" w:eastAsia="Times New Roman" w:hAnsi="Times New Roman" w:cs="Times New Roman"/>
          <w:sz w:val="28"/>
          <w:szCs w:val="28"/>
          <w:lang w:eastAsia="ru-RU"/>
        </w:rPr>
        <w:t>средний</w:t>
      </w:r>
      <w:proofErr w:type="gramEnd"/>
      <w:r w:rsidRPr="0004743A">
        <w:rPr>
          <w:rFonts w:ascii="Times New Roman" w:eastAsia="Times New Roman" w:hAnsi="Times New Roman" w:cs="Times New Roman"/>
          <w:sz w:val="28"/>
          <w:szCs w:val="28"/>
          <w:lang w:eastAsia="ru-RU"/>
        </w:rPr>
        <w:t>;</w:t>
      </w:r>
    </w:p>
    <w:p w:rsidR="0004743A" w:rsidRPr="0004743A" w:rsidRDefault="0004743A" w:rsidP="00580736">
      <w:pPr>
        <w:numPr>
          <w:ilvl w:val="0"/>
          <w:numId w:val="2"/>
        </w:numPr>
        <w:shd w:val="clear" w:color="auto" w:fill="FFFFFF" w:themeFill="background1"/>
        <w:spacing w:before="100" w:beforeAutospacing="1" w:after="100" w:afterAutospacing="1" w:line="309" w:lineRule="atLeast"/>
        <w:jc w:val="both"/>
        <w:rPr>
          <w:rFonts w:ascii="Times New Roman" w:eastAsia="Times New Roman" w:hAnsi="Times New Roman" w:cs="Times New Roman"/>
          <w:sz w:val="28"/>
          <w:szCs w:val="28"/>
          <w:lang w:eastAsia="ru-RU"/>
        </w:rPr>
      </w:pPr>
      <w:r w:rsidRPr="0004743A">
        <w:rPr>
          <w:rFonts w:ascii="Times New Roman" w:eastAsia="Times New Roman" w:hAnsi="Times New Roman" w:cs="Times New Roman"/>
          <w:sz w:val="28"/>
          <w:szCs w:val="28"/>
          <w:lang w:eastAsia="ru-RU"/>
        </w:rPr>
        <w:t>11-13 баллов – выше среднего;</w:t>
      </w:r>
    </w:p>
    <w:p w:rsidR="0004743A" w:rsidRPr="00580736" w:rsidRDefault="0004743A" w:rsidP="00580736">
      <w:pPr>
        <w:numPr>
          <w:ilvl w:val="0"/>
          <w:numId w:val="2"/>
        </w:numPr>
        <w:shd w:val="clear" w:color="auto" w:fill="FFFFFF" w:themeFill="background1"/>
        <w:spacing w:before="100" w:beforeAutospacing="1" w:after="100" w:afterAutospacing="1" w:line="309" w:lineRule="atLeast"/>
        <w:jc w:val="both"/>
        <w:rPr>
          <w:rFonts w:ascii="Times New Roman" w:eastAsia="Times New Roman" w:hAnsi="Times New Roman" w:cs="Times New Roman"/>
          <w:sz w:val="28"/>
          <w:szCs w:val="28"/>
          <w:lang w:eastAsia="ru-RU"/>
        </w:rPr>
      </w:pPr>
      <w:r w:rsidRPr="0004743A">
        <w:rPr>
          <w:rFonts w:ascii="Times New Roman" w:eastAsia="Times New Roman" w:hAnsi="Times New Roman" w:cs="Times New Roman"/>
          <w:sz w:val="28"/>
          <w:szCs w:val="28"/>
          <w:lang w:eastAsia="ru-RU"/>
        </w:rPr>
        <w:t xml:space="preserve">14-16 баллов – </w:t>
      </w:r>
      <w:proofErr w:type="gramStart"/>
      <w:r w:rsidRPr="0004743A">
        <w:rPr>
          <w:rFonts w:ascii="Times New Roman" w:eastAsia="Times New Roman" w:hAnsi="Times New Roman" w:cs="Times New Roman"/>
          <w:sz w:val="28"/>
          <w:szCs w:val="28"/>
          <w:lang w:eastAsia="ru-RU"/>
        </w:rPr>
        <w:t>высокий</w:t>
      </w:r>
      <w:proofErr w:type="gramEnd"/>
      <w:r w:rsidRPr="0004743A">
        <w:rPr>
          <w:rFonts w:ascii="Times New Roman" w:eastAsia="Times New Roman" w:hAnsi="Times New Roman" w:cs="Times New Roman"/>
          <w:sz w:val="28"/>
          <w:szCs w:val="28"/>
          <w:lang w:eastAsia="ru-RU"/>
        </w:rPr>
        <w:t>.</w:t>
      </w:r>
    </w:p>
    <w:sectPr w:rsidR="0004743A" w:rsidRPr="00580736" w:rsidSect="00425A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B58B4"/>
    <w:multiLevelType w:val="multilevel"/>
    <w:tmpl w:val="12BAC2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7360A7"/>
    <w:multiLevelType w:val="multilevel"/>
    <w:tmpl w:val="6E7AC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C40E5E"/>
    <w:multiLevelType w:val="multilevel"/>
    <w:tmpl w:val="CDD886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04743A"/>
    <w:rsid w:val="0004743A"/>
    <w:rsid w:val="00324171"/>
    <w:rsid w:val="00425A69"/>
    <w:rsid w:val="0048129D"/>
    <w:rsid w:val="00526B8A"/>
    <w:rsid w:val="00560E24"/>
    <w:rsid w:val="00580736"/>
    <w:rsid w:val="0063257B"/>
    <w:rsid w:val="00762F21"/>
    <w:rsid w:val="00B23873"/>
    <w:rsid w:val="00D928DD"/>
    <w:rsid w:val="00EE2963"/>
    <w:rsid w:val="00EF0D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A69"/>
  </w:style>
  <w:style w:type="paragraph" w:styleId="1">
    <w:name w:val="heading 1"/>
    <w:basedOn w:val="a"/>
    <w:link w:val="10"/>
    <w:uiPriority w:val="9"/>
    <w:qFormat/>
    <w:rsid w:val="000474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474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04743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743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474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474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743A"/>
    <w:rPr>
      <w:rFonts w:ascii="Tahoma" w:hAnsi="Tahoma" w:cs="Tahoma"/>
      <w:sz w:val="16"/>
      <w:szCs w:val="16"/>
    </w:rPr>
  </w:style>
  <w:style w:type="character" w:customStyle="1" w:styleId="40">
    <w:name w:val="Заголовок 4 Знак"/>
    <w:basedOn w:val="a0"/>
    <w:link w:val="4"/>
    <w:uiPriority w:val="9"/>
    <w:semiHidden/>
    <w:rsid w:val="0004743A"/>
    <w:rPr>
      <w:rFonts w:asciiTheme="majorHAnsi" w:eastAsiaTheme="majorEastAsia" w:hAnsiTheme="majorHAnsi" w:cstheme="majorBidi"/>
      <w:b/>
      <w:bCs/>
      <w:i/>
      <w:iCs/>
      <w:color w:val="4F81BD" w:themeColor="accent1"/>
    </w:rPr>
  </w:style>
  <w:style w:type="character" w:customStyle="1" w:styleId="apple-converted-space">
    <w:name w:val="apple-converted-space"/>
    <w:basedOn w:val="a0"/>
    <w:rsid w:val="0004743A"/>
  </w:style>
  <w:style w:type="paragraph" w:customStyle="1" w:styleId="postcontent">
    <w:name w:val="post_content"/>
    <w:basedOn w:val="a"/>
    <w:rsid w:val="000474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4743A"/>
    <w:rPr>
      <w:b/>
      <w:bCs/>
    </w:rPr>
  </w:style>
  <w:style w:type="character" w:customStyle="1" w:styleId="20">
    <w:name w:val="Заголовок 2 Знак"/>
    <w:basedOn w:val="a0"/>
    <w:link w:val="2"/>
    <w:uiPriority w:val="9"/>
    <w:semiHidden/>
    <w:rsid w:val="0004743A"/>
    <w:rPr>
      <w:rFonts w:asciiTheme="majorHAnsi" w:eastAsiaTheme="majorEastAsia" w:hAnsiTheme="majorHAnsi" w:cstheme="majorBidi"/>
      <w:b/>
      <w:bCs/>
      <w:color w:val="4F81BD" w:themeColor="accent1"/>
      <w:sz w:val="26"/>
      <w:szCs w:val="26"/>
    </w:rPr>
  </w:style>
  <w:style w:type="character" w:styleId="a7">
    <w:name w:val="Emphasis"/>
    <w:basedOn w:val="a0"/>
    <w:uiPriority w:val="20"/>
    <w:qFormat/>
    <w:rsid w:val="0004743A"/>
    <w:rPr>
      <w:i/>
      <w:iCs/>
    </w:rPr>
  </w:style>
</w:styles>
</file>

<file path=word/webSettings.xml><?xml version="1.0" encoding="utf-8"?>
<w:webSettings xmlns:r="http://schemas.openxmlformats.org/officeDocument/2006/relationships" xmlns:w="http://schemas.openxmlformats.org/wordprocessingml/2006/main">
  <w:divs>
    <w:div w:id="444421592">
      <w:bodyDiv w:val="1"/>
      <w:marLeft w:val="0"/>
      <w:marRight w:val="0"/>
      <w:marTop w:val="0"/>
      <w:marBottom w:val="0"/>
      <w:divBdr>
        <w:top w:val="none" w:sz="0" w:space="0" w:color="auto"/>
        <w:left w:val="none" w:sz="0" w:space="0" w:color="auto"/>
        <w:bottom w:val="none" w:sz="0" w:space="0" w:color="auto"/>
        <w:right w:val="none" w:sz="0" w:space="0" w:color="auto"/>
      </w:divBdr>
      <w:divsChild>
        <w:div w:id="1954559574">
          <w:marLeft w:val="0"/>
          <w:marRight w:val="0"/>
          <w:marTop w:val="0"/>
          <w:marBottom w:val="0"/>
          <w:divBdr>
            <w:top w:val="none" w:sz="0" w:space="0" w:color="auto"/>
            <w:left w:val="none" w:sz="0" w:space="0" w:color="auto"/>
            <w:bottom w:val="none" w:sz="0" w:space="0" w:color="auto"/>
            <w:right w:val="none" w:sz="0" w:space="0" w:color="auto"/>
          </w:divBdr>
        </w:div>
      </w:divsChild>
    </w:div>
    <w:div w:id="566262639">
      <w:bodyDiv w:val="1"/>
      <w:marLeft w:val="0"/>
      <w:marRight w:val="0"/>
      <w:marTop w:val="0"/>
      <w:marBottom w:val="0"/>
      <w:divBdr>
        <w:top w:val="none" w:sz="0" w:space="0" w:color="auto"/>
        <w:left w:val="none" w:sz="0" w:space="0" w:color="auto"/>
        <w:bottom w:val="none" w:sz="0" w:space="0" w:color="auto"/>
        <w:right w:val="none" w:sz="0" w:space="0" w:color="auto"/>
      </w:divBdr>
    </w:div>
    <w:div w:id="729691563">
      <w:bodyDiv w:val="1"/>
      <w:marLeft w:val="0"/>
      <w:marRight w:val="0"/>
      <w:marTop w:val="0"/>
      <w:marBottom w:val="0"/>
      <w:divBdr>
        <w:top w:val="none" w:sz="0" w:space="0" w:color="auto"/>
        <w:left w:val="none" w:sz="0" w:space="0" w:color="auto"/>
        <w:bottom w:val="none" w:sz="0" w:space="0" w:color="auto"/>
        <w:right w:val="none" w:sz="0" w:space="0" w:color="auto"/>
      </w:divBdr>
    </w:div>
    <w:div w:id="1085029017">
      <w:bodyDiv w:val="1"/>
      <w:marLeft w:val="0"/>
      <w:marRight w:val="0"/>
      <w:marTop w:val="0"/>
      <w:marBottom w:val="0"/>
      <w:divBdr>
        <w:top w:val="none" w:sz="0" w:space="0" w:color="auto"/>
        <w:left w:val="none" w:sz="0" w:space="0" w:color="auto"/>
        <w:bottom w:val="none" w:sz="0" w:space="0" w:color="auto"/>
        <w:right w:val="none" w:sz="0" w:space="0" w:color="auto"/>
      </w:divBdr>
      <w:divsChild>
        <w:div w:id="1606766726">
          <w:blockQuote w:val="1"/>
          <w:marLeft w:val="720"/>
          <w:marRight w:val="720"/>
          <w:marTop w:val="100"/>
          <w:marBottom w:val="100"/>
          <w:divBdr>
            <w:top w:val="none" w:sz="0" w:space="0" w:color="auto"/>
            <w:left w:val="single" w:sz="12" w:space="15" w:color="CCCCCC"/>
            <w:bottom w:val="none" w:sz="0" w:space="0" w:color="auto"/>
            <w:right w:val="none" w:sz="0" w:space="0" w:color="auto"/>
          </w:divBdr>
        </w:div>
      </w:divsChild>
    </w:div>
    <w:div w:id="1650984237">
      <w:bodyDiv w:val="1"/>
      <w:marLeft w:val="0"/>
      <w:marRight w:val="0"/>
      <w:marTop w:val="0"/>
      <w:marBottom w:val="0"/>
      <w:divBdr>
        <w:top w:val="none" w:sz="0" w:space="0" w:color="auto"/>
        <w:left w:val="none" w:sz="0" w:space="0" w:color="auto"/>
        <w:bottom w:val="none" w:sz="0" w:space="0" w:color="auto"/>
        <w:right w:val="none" w:sz="0" w:space="0" w:color="auto"/>
      </w:divBdr>
    </w:div>
    <w:div w:id="1704019410">
      <w:bodyDiv w:val="1"/>
      <w:marLeft w:val="0"/>
      <w:marRight w:val="0"/>
      <w:marTop w:val="0"/>
      <w:marBottom w:val="0"/>
      <w:divBdr>
        <w:top w:val="none" w:sz="0" w:space="0" w:color="auto"/>
        <w:left w:val="none" w:sz="0" w:space="0" w:color="auto"/>
        <w:bottom w:val="none" w:sz="0" w:space="0" w:color="auto"/>
        <w:right w:val="none" w:sz="0" w:space="0" w:color="auto"/>
      </w:divBdr>
    </w:div>
    <w:div w:id="17833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2584</Words>
  <Characters>14735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6</cp:revision>
  <dcterms:created xsi:type="dcterms:W3CDTF">2015-07-13T09:58:00Z</dcterms:created>
  <dcterms:modified xsi:type="dcterms:W3CDTF">2015-07-14T10:42:00Z</dcterms:modified>
</cp:coreProperties>
</file>