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9"/>
      </w:tblGrid>
      <w:tr w:rsidR="006C1405" w:rsidRPr="006C1405" w:rsidTr="006C1405">
        <w:trPr>
          <w:tblCellSpacing w:w="15" w:type="dxa"/>
        </w:trPr>
        <w:tc>
          <w:tcPr>
            <w:tcW w:w="9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405" w:rsidRPr="006C1405" w:rsidRDefault="006C1405" w:rsidP="006C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"http://doshkolnik.ru/viktorini.html" </w:instrTex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6C1405">
              <w:rPr>
                <w:rFonts w:ascii="Times New Roman" w:eastAsia="Times New Roman" w:hAnsi="Times New Roman" w:cs="Times New Roman"/>
                <w:color w:val="003479"/>
                <w:sz w:val="28"/>
                <w:szCs w:val="28"/>
                <w:u w:val="single"/>
                <w:lang w:eastAsia="ru-RU"/>
              </w:rPr>
              <w:t>Викторины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6C1405" w:rsidRPr="006C1405" w:rsidTr="006C1405">
        <w:trPr>
          <w:tblCellSpacing w:w="15" w:type="dxa"/>
        </w:trPr>
        <w:tc>
          <w:tcPr>
            <w:tcW w:w="9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405" w:rsidRPr="006C1405" w:rsidRDefault="006C1405" w:rsidP="006C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Автор: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Газизова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Хамитовна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Шеина Александра Павловна   </w:t>
            </w:r>
          </w:p>
        </w:tc>
      </w:tr>
      <w:tr w:rsidR="006C1405" w:rsidRPr="006C1405" w:rsidTr="006C1405">
        <w:trPr>
          <w:tblCellSpacing w:w="15" w:type="dxa"/>
        </w:trPr>
        <w:tc>
          <w:tcPr>
            <w:tcW w:w="9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405" w:rsidRPr="006C1405" w:rsidRDefault="006C1405" w:rsidP="006C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6C1405" w:rsidRPr="006C1405" w:rsidTr="006C1405">
        <w:trPr>
          <w:tblCellSpacing w:w="15" w:type="dxa"/>
        </w:trPr>
        <w:tc>
          <w:tcPr>
            <w:tcW w:w="9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05">
              <w:rPr>
                <w:rFonts w:ascii="Times New Roman" w:hAnsi="Times New Roman" w:cs="Times New Roman"/>
                <w:sz w:val="28"/>
                <w:szCs w:val="28"/>
              </w:rPr>
              <w:t>«Детский сад №3»</w:t>
            </w: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МУЛЬТИФИКТОРИНА</w:t>
            </w: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1405">
              <w:rPr>
                <w:rFonts w:ascii="Times New Roman" w:hAnsi="Times New Roman" w:cs="Times New Roman"/>
                <w:sz w:val="52"/>
                <w:szCs w:val="52"/>
              </w:rPr>
              <w:t>Тема:</w:t>
            </w:r>
            <w:r w:rsidRPr="006C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405">
              <w:rPr>
                <w:rFonts w:ascii="Times New Roman" w:hAnsi="Times New Roman" w:cs="Times New Roman"/>
                <w:b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Вечер добрых мультфильмов для ребят</w:t>
            </w:r>
            <w:r w:rsidRPr="006C1405">
              <w:rPr>
                <w:rFonts w:ascii="Times New Roman" w:hAnsi="Times New Roman" w:cs="Times New Roman"/>
                <w:b/>
                <w:sz w:val="56"/>
                <w:szCs w:val="56"/>
              </w:rPr>
              <w:t>».</w:t>
            </w: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Шмелева Е.В.</w:t>
            </w: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5" w:rsidRPr="006C1405" w:rsidRDefault="006C1405" w:rsidP="006C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05">
              <w:rPr>
                <w:rFonts w:ascii="Times New Roman" w:hAnsi="Times New Roman" w:cs="Times New Roman"/>
                <w:sz w:val="28"/>
                <w:szCs w:val="28"/>
              </w:rPr>
              <w:t>Ардатов,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hAnsi="Times New Roman" w:cs="Times New Roman"/>
                <w:sz w:val="28"/>
                <w:szCs w:val="28"/>
              </w:rPr>
              <w:t xml:space="preserve">2016 -2017 </w:t>
            </w:r>
            <w:proofErr w:type="spellStart"/>
            <w:r w:rsidRPr="006C140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C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формирование у детей интереса к положительным мультфильмам через игру.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6C1405" w:rsidRPr="006C1405" w:rsidRDefault="006C1405" w:rsidP="006C1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мультфильм и ее персонажей по загадке, по иллюстрации </w:t>
            </w:r>
            <w:r w:rsidRPr="006C14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(т. е. по характерным признакам и действиям героев)</w:t>
            </w:r>
          </w:p>
          <w:p w:rsidR="006C1405" w:rsidRPr="006C1405" w:rsidRDefault="006C1405" w:rsidP="006C1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вести диалог с педагогом: слушать и понимать заданный вопрос, понятно на него отвечать</w:t>
            </w:r>
          </w:p>
          <w:p w:rsidR="006C1405" w:rsidRPr="006C1405" w:rsidRDefault="006C1405" w:rsidP="006C1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доброжелательному общению детей друг с другом в играх.</w:t>
            </w:r>
          </w:p>
          <w:p w:rsidR="006C1405" w:rsidRDefault="006C1405" w:rsidP="006C1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дете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 дидактической игре собирать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6C1405" w:rsidRPr="006C1405" w:rsidRDefault="006C1405" w:rsidP="006C1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логическое мышление, воображение.</w:t>
            </w:r>
          </w:p>
          <w:p w:rsidR="006C1405" w:rsidRPr="006C1405" w:rsidRDefault="006C1405" w:rsidP="006C1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у детей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сплоченности коллектива, отве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тственности</w:t>
            </w:r>
          </w:p>
          <w:p w:rsidR="006C1405" w:rsidRPr="006C1405" w:rsidRDefault="006C1405" w:rsidP="006C1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у детей работать в подгруппах.</w:t>
            </w:r>
          </w:p>
          <w:p w:rsidR="006C1405" w:rsidRPr="006C1405" w:rsidRDefault="006C1405" w:rsidP="006C14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артистические способности детей.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6C1405" w:rsidRPr="006C1405" w:rsidRDefault="006C1405" w:rsidP="006C1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дружеские отношения друг к другу, любовь и интерес к мультфильмам и сказкам.</w:t>
            </w:r>
          </w:p>
          <w:p w:rsidR="006C1405" w:rsidRPr="006C1405" w:rsidRDefault="006C1405" w:rsidP="006C1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участвовать в викторине, вместе с детьми сопереживать и радоваться их успехам.</w:t>
            </w:r>
          </w:p>
          <w:p w:rsidR="006C1405" w:rsidRPr="006C1405" w:rsidRDefault="006C1405" w:rsidP="006C14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общения и взаимодействия родителей и детей в совместной деятельности.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«Просмотр советских мультфильмов и сказок»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русских народных сказок и сказок зарубежных авторов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сказкам, мультфильмам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загадок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«Мой любимый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мультгерой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6C1405" w:rsidRPr="006C1405" w:rsidRDefault="006C1405" w:rsidP="006C14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«Герои сказок и мультфильмов»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приёмы: игра, показ иллюстраций, художественное слово, образец, сюрпризный момент.</w:t>
            </w:r>
          </w:p>
          <w:p w:rsidR="006C1405" w:rsidRPr="006C1405" w:rsidRDefault="006C1405" w:rsidP="006C1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викторины: дети распределяются на 2 команды, каждая команда выбирает себе название и капитана. Викторина состоит из 4 конкурсов. Об 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условиях каждого конкурса отдельно сообщает ведущий. За каждый конкурс насчитывается отдельное количество баллов.</w:t>
            </w:r>
          </w:p>
          <w:p w:rsidR="006C1405" w:rsidRPr="006C1405" w:rsidRDefault="006C1405" w:rsidP="006C1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 входят участники.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— Здравствуйте, уважаемые гости. Сегодня мы собрались здесь, чтобы отправится в удивительный мир мультфильмов. Добрых и хороших.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смотрите мультфильмы? </w:t>
            </w:r>
            <w:r w:rsidRPr="006C14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считаю, что все вы любите и хорошо знаете этот мир. Пусть же в вашем воображении все сказки оживут, и их герои к нам придут. Ваши знания, пусть вам помогут победить в нашей викторине. А оценивать ваше выступление будет жюри.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вспомним героев Мультфильмов.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входит злая волшебница.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Волшебница: Посмотрите, сколько здесь детей собрались! Ишь, они еще мультфильмы любят смотреть. Не хочу, чтобы дети смотрели добрые мультики. Пусть в стране мультфильмов наступит путаница и неразбериха, и все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мультгероев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спрячу в своем замке. И тогда дети перестанут добро от зла отличать. А я сниму новые мультфильмы, со злыми и плохими героями. И тогда все дети будут бояться и станут злыми.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Ведущая: Нет! Мы этого не допустим! Посмотри нас сколько. Мы поможем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мультгероям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навести порядок в стране мультфильмов! Послушай, что говорят дети!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читают стихи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Леопольд был добрый кот!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Мышки те наоборот.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Вредные и злые.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Непослушные такие.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Кот, привыкший в мире жить.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Взялся мышек проучить.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Говорил он им ребята,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Дружно жить на свете надо!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Добрый, милый Чебурашка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Покупал себе рубашки.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Выбирал себя штанишки.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он мальчишка!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подрос и поумнел.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учиться захотел.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 в школу он пойдет.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друзей себе найдет!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Винни-Пух.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утром в гости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кушать мед.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книжных страницах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сказке он живет!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 – Пух мишутка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Пятачок свинья.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Дружные ребята.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Верные друзья!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Малыш и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крыше живет человечек смешной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Вроде взрослый дядя, только озорной!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 летает в небе словно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вертолетик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не замечают ни дяденьки, ни тети.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Вертится пропеллер и шумит мотор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его не видят люди до сих пор.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один мальчик, сидя на окне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Заметил пропеллер на его спине.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Залетел однажды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 окно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и появилось детское кино!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Малыш и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той поры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Любимый мультик детворы!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попугаев.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вдруг заскучает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 мультфильм ему сразу включает.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Мартышка, слоненок, удав, попугай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споют, а ты подпевай.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Наступит веселее, будет забава!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Измерят в длину большого удава.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Красивые куклы! Добрый мультфильм!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поколений выросло с ним!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погоди!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и скалит волк клыки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Разминает кулаки.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охоту каждый день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Выходить ему не лень.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зайчика схватить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Хочет зайца проглотить.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Волк не знает дисциплины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бояться нет причины.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смелый! Заяц ловкий!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Знает хитрые уловки.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Приключение впереди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Заяц, ну-ка погоди!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Ну что поняла? Отдай наших героев по-хорошему!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Волшебница: Тоже мне испугали! По – хорошему говоришь? Ишь чего захотели!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Но как же нам вернуть их?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Волшебница: Есть один способ, раз вы любите своих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мультгероев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попробуйте справиться с моими заданиями. Кто победит тому и ключ от замка.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Договорились! Наши дети и их родители готовы сразиться с тобой, выполнить все твои задания.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У нас есть две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«Чебурашки»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болельщики и справедливое жюри, которое будет оценивать участников это: </w:t>
            </w:r>
            <w:r w:rsidRPr="006C14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(представляют)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Команды поприветствуйте друг друга: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Чебурашка – верный друг,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всем вокруг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Жить без улыбки — просто ошибка,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всюду улыбки — повсюду добро.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входит Красная Шапочка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Слышите к нам кто-то торопиться? Здравствуй Красная Шапочка?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Шапочка: Здравствуйте! Я принесла вам задания от злой волшебницы, если вы мне не поможете, то я никогда не увижу свою маму и бабушку.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Спасибо Красная Шапочка! Мы тебе постараемся помочь! Присаживайся.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1-ый конкурс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«Назови героя»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 каждый правильный ответ — 1 очко.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первое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каждому из вас прочту загадку, а вы назовете отгадку — героя мультфильма. Не перебивайте друг друга, слушайте внимательно.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 плыл на льдине по морям, —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Искал я маму тут и там,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вот нашёл и очень рад!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я? Ты сможешь отгадать?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Толстяк живет на крыше,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Летает он всех выше.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гости к бабушке пошла, пироги ей понесла,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волк за ней следил, обманул и проглотил.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Эта девочка малышка в белой лилии спала.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ночью злая жаба к себе в болото унесла.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Он сиреневый такой,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Машет весело рукой.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свалился к нам с луны –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Знают, любят малыши.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Той девчонки нет прекрасней, той девчонки нет умней.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Пьер ее вздыхатель целый день поет о ней.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Он — любитель чистоты.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Умывался ль утром ты?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— нет, тогда приказ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 мочалкам он тотчас,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Грозный строгий командир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Умывальник...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Всех излечит, исцелит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доктор…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Я мёдом хотел подкрепиться —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тучкой решил притвориться,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шарике к пчёлам взлетел,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мёду поесть не сумел.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Я одеваюсь очень модно,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Поколочу кого угодно,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все вопросы отвечаю: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«Отстаньте, братцы, я не знаю!»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Молодцы! Следующее задание команде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«Угадай мелодию»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сейчас прозвучат мелодии из мультфильмов, а вы попробуйте их отгадать.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вас соблюдать правила поведения конкурса.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Черепаха и львёнок.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Антошка.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ходит в гости по утрам.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Бабки-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Ёжки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Леопольд.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Голубой вагон.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Молодцы! Вы все справились с первым заданием. Жюри подсчитывает очки за первый конкурс.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выходят козлята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Ведущая: Слышите к нам кто- то спешит! Здравствуй коза и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козлятушки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Коза: Здравствуйте! Я принесла задания, помогите, пожалуйста, если вы не выполните их, то моих козлят съест волк.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Конечно, мы вам поможем. Присаживайтесь.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конкурс №2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«Запутанные картинки»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правильный ответ оценивается в 1 – очко.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«Чебурашки»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Посмотрите, ребята, перед вами лежат части картинок. Нужно за определенное время из этих частей собрать целую картинку, и назвать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мульфильм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 музыку собирают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 ребята!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Перед каждым из вас лежит картинка с изображением предмета, определите, из какого мультфильма данный предмет. Подумайте 10 секунд.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Молодцы! Вы сделали все правильно! Пока жюри и подсчитывает очки, мы немного отдохнем.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Физмутка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музыку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«Попурри из мультфильмов»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Движения под музыку.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Вставайте все на свои места. Вы слышите. К нам еще кто-то спешит!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входит Айболит со зверями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Здравствуй Айболит и милые звери!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Айболит: Здравствуйте! Я принес вам задания, если вы справитесь, что станет с больными моими зверями лесными? Я ведь их никогда не смогу вылечить!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Ведущая: Ладно, ладно Айболит, мы вам обязательно поможем. Присаживайтесь.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3-ий конкурс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«Расположи последовательно»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Чебарашки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Волшебница перепутала сказочные события. Ребята, нужно все расположить в правильной последовательности: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Расположить в правильной очередности героев, которых встретил колобок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заяц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лиса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С) волк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медведь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Молодцы! Вот третье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сундуке хранились не только названия мультфильмов, но и вещи героев, каждый из вас достанет 1 вещь и должен отгадать, кому она принадлежала и из какого мультфильма.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 родители достают предмет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(Красная шапочка, золотой ключик, туфелька, полотенце, колпачок полосатый, рукавичка, сапоги, гармошка, зонтик, бочонок меда, зеркало)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Молодцы! Вы все отлично справились с заданием, а сейчас помогут командам болельщики и зрители. Правильные ответы пойдут в счет команды. За каждый правильный ответ 1 очко. Вопросы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«Чебурашки»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круглый герой?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какого животного превратился Иванушка?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звали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крыску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старухи Шапокляк?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друга Вини Пуха?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имя кота, который дружелюбно относился к мышам.</w:t>
            </w:r>
          </w:p>
          <w:p w:rsidR="006C1405" w:rsidRPr="006C1405" w:rsidRDefault="006C1405" w:rsidP="006C1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имя кота из Простоквашино.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помог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Дюймовочке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попась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теплые края?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главного героя мультфильма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«Трое из Простоквашино»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девочку и мальчика из мультфильма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«Снежная королева»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такая Фрекен Бок?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звали мальчика-луковичку?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девочку с голубыми волосами?</w:t>
            </w:r>
          </w:p>
          <w:p w:rsidR="006C1405" w:rsidRPr="006C1405" w:rsidRDefault="006C1405" w:rsidP="006C14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 друга Чебурашки?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Молодцы! Жюри посчитайте очки. Слышите? Кто – то спешит?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Вини Пух!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входит, Вини Пух.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 Пух: Здравствуйте! У меня для вас последнее задание, если вы меня не выручите, то меня навсегда разлучат с моим лучшим другом Пятачком.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Конечно, мы тебе поможем Пух! Присаживайся. Вот 4-ый конкурс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«Сосчитай»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самый сложный.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«Чебурашки»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лежат карточки с заданием. Сосчитайте героев. И проведите линию к соответствующей цифре.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Ведущая: И задание для команды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«Улыбка»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«Лишний герой»</w:t>
            </w: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листочке нарисованы герои, кто из них лишний. За каждый правильный ответ 1 очко.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из мультфильма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«Винни-пух»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Винни-пух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Печкин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Ослик ИА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Пятачок.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мультфильма </w:t>
            </w:r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«Трое из </w:t>
            </w:r>
            <w:proofErr w:type="spellStart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Просоквашино</w:t>
            </w:r>
            <w:proofErr w:type="spellEnd"/>
            <w:r w:rsidRPr="006C14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Федор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Печкин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 Гена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 выполняют задания.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Ведущая: Молодцы! Все сделали правильно! Спасли героев и страну мультфильмов. А вот и волшебница сама к нам пришла. Мы справились со всеми твоими заданиями! Теперь и ты выполни свое обещание.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Злая волшебница: Да, не думала я, что вы такие умные! Все мои задания выполнили. Пусть жюри объявит победителя. Так уж и быть отдам ключик!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Жюри подводит итоги. Ведущие забирают чемодан с рисунками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открывают его с детьми.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Злая волшебница: Вы мне очень все понравились! Я увидела, какие вы добрые и дружные! И мне больше не хочется никому причинять зло. А чтобы вы мне поверили вот от меня сюрприз!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Достает конфеты.</w:t>
            </w:r>
          </w:p>
          <w:p w:rsidR="006C1405" w:rsidRPr="006C1405" w:rsidRDefault="006C1405" w:rsidP="006C14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благодарят волшебницу и прощаются с ней.</w:t>
            </w:r>
          </w:p>
        </w:tc>
      </w:tr>
    </w:tbl>
    <w:p w:rsidR="0016438F" w:rsidRDefault="0016438F">
      <w:bookmarkStart w:id="0" w:name="_GoBack"/>
      <w:bookmarkEnd w:id="0"/>
    </w:p>
    <w:sectPr w:rsidR="0016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061"/>
    <w:multiLevelType w:val="multilevel"/>
    <w:tmpl w:val="C4C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45C26"/>
    <w:multiLevelType w:val="multilevel"/>
    <w:tmpl w:val="BE3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12E00"/>
    <w:multiLevelType w:val="multilevel"/>
    <w:tmpl w:val="CCD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9282B"/>
    <w:multiLevelType w:val="multilevel"/>
    <w:tmpl w:val="5B2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75BBF"/>
    <w:multiLevelType w:val="multilevel"/>
    <w:tmpl w:val="FB1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A592A"/>
    <w:multiLevelType w:val="multilevel"/>
    <w:tmpl w:val="F4A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05"/>
    <w:rsid w:val="0016438F"/>
    <w:rsid w:val="006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E489"/>
  <w15:chartTrackingRefBased/>
  <w15:docId w15:val="{BD0C5CC4-3F2F-4EBC-BDA6-02A514C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405"/>
    <w:rPr>
      <w:color w:val="0000FF"/>
      <w:u w:val="single"/>
    </w:rPr>
  </w:style>
  <w:style w:type="character" w:customStyle="1" w:styleId="small">
    <w:name w:val="small"/>
    <w:basedOn w:val="a0"/>
    <w:rsid w:val="006C1405"/>
  </w:style>
  <w:style w:type="paragraph" w:styleId="a4">
    <w:name w:val="Normal (Web)"/>
    <w:basedOn w:val="a"/>
    <w:uiPriority w:val="99"/>
    <w:semiHidden/>
    <w:unhideWhenUsed/>
    <w:rsid w:val="006C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1405"/>
    <w:rPr>
      <w:b/>
      <w:bCs/>
    </w:rPr>
  </w:style>
  <w:style w:type="character" w:styleId="a6">
    <w:name w:val="Emphasis"/>
    <w:basedOn w:val="a0"/>
    <w:uiPriority w:val="20"/>
    <w:qFormat/>
    <w:rsid w:val="006C1405"/>
    <w:rPr>
      <w:i/>
      <w:iCs/>
    </w:rPr>
  </w:style>
  <w:style w:type="paragraph" w:customStyle="1" w:styleId="poem">
    <w:name w:val="poem"/>
    <w:basedOn w:val="a"/>
    <w:rsid w:val="006C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1697</Words>
  <Characters>9673</Characters>
  <Application>Microsoft Office Word</Application>
  <DocSecurity>0</DocSecurity>
  <Lines>80</Lines>
  <Paragraphs>22</Paragraphs>
  <ScaleCrop>false</ScaleCrop>
  <Company>Microsoft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1</cp:revision>
  <dcterms:created xsi:type="dcterms:W3CDTF">2019-02-15T11:59:00Z</dcterms:created>
  <dcterms:modified xsi:type="dcterms:W3CDTF">2019-02-15T12:04:00Z</dcterms:modified>
</cp:coreProperties>
</file>