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EDA" w:rsidRDefault="003F6EDA" w:rsidP="003F6EDA">
      <w:pPr>
        <w:jc w:val="center"/>
        <w:rPr>
          <w:rFonts w:ascii="Times New Roman" w:hAnsi="Times New Roman" w:cs="Times New Roman"/>
          <w:sz w:val="28"/>
          <w:szCs w:val="28"/>
        </w:rPr>
      </w:pPr>
      <w:r w:rsidRPr="003F6EDA">
        <w:rPr>
          <w:rFonts w:ascii="Times New Roman" w:eastAsia="Times New Roman" w:hAnsi="Times New Roman" w:cs="Times New Roman"/>
          <w:b/>
          <w:bCs/>
          <w:color w:val="000000"/>
          <w:sz w:val="21"/>
          <w:szCs w:val="21"/>
          <w:lang w:eastAsia="ru-RU"/>
        </w:rPr>
        <w:br/>
      </w:r>
      <w:r>
        <w:rPr>
          <w:rFonts w:ascii="Times New Roman" w:hAnsi="Times New Roman" w:cs="Times New Roman"/>
          <w:sz w:val="28"/>
          <w:szCs w:val="28"/>
        </w:rPr>
        <w:t>Муниципальное бюджетное дошкольное образовательное учреждение Детский сад №3</w:t>
      </w:r>
    </w:p>
    <w:p w:rsidR="003F6EDA" w:rsidRDefault="003F6EDA" w:rsidP="003F6EDA">
      <w:pPr>
        <w:jc w:val="center"/>
        <w:rPr>
          <w:rFonts w:ascii="Times New Roman" w:hAnsi="Times New Roman" w:cs="Times New Roman"/>
          <w:sz w:val="28"/>
          <w:szCs w:val="28"/>
        </w:rPr>
      </w:pPr>
    </w:p>
    <w:p w:rsidR="003F6EDA" w:rsidRDefault="003F6EDA" w:rsidP="003F6EDA">
      <w:pPr>
        <w:jc w:val="center"/>
        <w:rPr>
          <w:rFonts w:ascii="Times New Roman" w:hAnsi="Times New Roman" w:cs="Times New Roman"/>
          <w:sz w:val="28"/>
          <w:szCs w:val="28"/>
        </w:rPr>
      </w:pPr>
    </w:p>
    <w:p w:rsidR="003F6EDA" w:rsidRDefault="003F6EDA" w:rsidP="003F6EDA">
      <w:pPr>
        <w:jc w:val="center"/>
        <w:rPr>
          <w:rFonts w:ascii="Times New Roman" w:hAnsi="Times New Roman" w:cs="Times New Roman"/>
          <w:sz w:val="28"/>
          <w:szCs w:val="28"/>
        </w:rPr>
      </w:pPr>
    </w:p>
    <w:p w:rsidR="003F6EDA" w:rsidRDefault="003F6EDA" w:rsidP="003F6EDA">
      <w:pPr>
        <w:jc w:val="center"/>
        <w:rPr>
          <w:rFonts w:ascii="Times New Roman" w:hAnsi="Times New Roman" w:cs="Times New Roman"/>
          <w:sz w:val="28"/>
          <w:szCs w:val="28"/>
        </w:rPr>
      </w:pPr>
    </w:p>
    <w:p w:rsidR="003F6EDA" w:rsidRDefault="003F6EDA" w:rsidP="003F6EDA">
      <w:pPr>
        <w:jc w:val="center"/>
        <w:rPr>
          <w:rFonts w:ascii="Times New Roman" w:hAnsi="Times New Roman" w:cs="Times New Roman"/>
          <w:sz w:val="28"/>
          <w:szCs w:val="28"/>
        </w:rPr>
      </w:pPr>
    </w:p>
    <w:p w:rsidR="003F6EDA" w:rsidRPr="009B706A" w:rsidRDefault="003F6EDA" w:rsidP="003F6EDA">
      <w:pPr>
        <w:jc w:val="center"/>
        <w:rPr>
          <w:rFonts w:ascii="Times New Roman" w:hAnsi="Times New Roman" w:cs="Times New Roman"/>
          <w:b/>
          <w:sz w:val="56"/>
          <w:szCs w:val="56"/>
        </w:rPr>
      </w:pPr>
      <w:r w:rsidRPr="009B706A">
        <w:rPr>
          <w:rFonts w:ascii="Times New Roman" w:hAnsi="Times New Roman" w:cs="Times New Roman"/>
          <w:b/>
          <w:sz w:val="56"/>
          <w:szCs w:val="56"/>
        </w:rPr>
        <w:t>Доклад</w:t>
      </w:r>
    </w:p>
    <w:p w:rsidR="003F6EDA" w:rsidRPr="009B706A" w:rsidRDefault="003F6EDA" w:rsidP="003F6EDA">
      <w:pPr>
        <w:jc w:val="center"/>
        <w:rPr>
          <w:rFonts w:ascii="Times New Roman" w:hAnsi="Times New Roman" w:cs="Times New Roman"/>
          <w:sz w:val="52"/>
          <w:szCs w:val="52"/>
        </w:rPr>
      </w:pPr>
      <w:r>
        <w:rPr>
          <w:rFonts w:ascii="Times New Roman" w:hAnsi="Times New Roman" w:cs="Times New Roman"/>
          <w:sz w:val="52"/>
          <w:szCs w:val="52"/>
        </w:rPr>
        <w:t>родительс</w:t>
      </w:r>
      <w:r>
        <w:rPr>
          <w:rFonts w:ascii="Times New Roman" w:hAnsi="Times New Roman" w:cs="Times New Roman"/>
          <w:sz w:val="52"/>
          <w:szCs w:val="52"/>
        </w:rPr>
        <w:t>кого собрания в старшей</w:t>
      </w:r>
      <w:r w:rsidRPr="009B706A">
        <w:rPr>
          <w:rFonts w:ascii="Times New Roman" w:hAnsi="Times New Roman" w:cs="Times New Roman"/>
          <w:sz w:val="52"/>
          <w:szCs w:val="52"/>
        </w:rPr>
        <w:t xml:space="preserve"> группе</w:t>
      </w:r>
    </w:p>
    <w:p w:rsidR="003F6EDA" w:rsidRPr="003F6EDA" w:rsidRDefault="003F6EDA" w:rsidP="003F6EDA">
      <w:pPr>
        <w:shd w:val="clear" w:color="auto" w:fill="FFFFFF"/>
        <w:spacing w:after="0" w:line="240" w:lineRule="auto"/>
        <w:jc w:val="center"/>
        <w:rPr>
          <w:rFonts w:ascii="Arial" w:eastAsia="Times New Roman" w:hAnsi="Arial" w:cs="Arial"/>
          <w:color w:val="000000"/>
          <w:sz w:val="21"/>
          <w:szCs w:val="21"/>
          <w:lang w:eastAsia="ru-RU"/>
        </w:rPr>
      </w:pPr>
      <w:r w:rsidRPr="009B706A">
        <w:rPr>
          <w:rFonts w:ascii="Times New Roman" w:hAnsi="Times New Roman" w:cs="Times New Roman"/>
          <w:sz w:val="52"/>
          <w:szCs w:val="52"/>
        </w:rPr>
        <w:t>Тема</w:t>
      </w:r>
      <w:r w:rsidRPr="003F6EDA">
        <w:rPr>
          <w:rFonts w:ascii="Times New Roman" w:hAnsi="Times New Roman" w:cs="Times New Roman"/>
          <w:sz w:val="52"/>
          <w:szCs w:val="52"/>
        </w:rPr>
        <w:t xml:space="preserve">: </w:t>
      </w:r>
      <w:r w:rsidRPr="003F6EDA">
        <w:rPr>
          <w:rFonts w:ascii="Times New Roman" w:hAnsi="Times New Roman" w:cs="Times New Roman"/>
          <w:b/>
          <w:sz w:val="52"/>
          <w:szCs w:val="52"/>
        </w:rPr>
        <w:t>«</w:t>
      </w:r>
      <w:r w:rsidRPr="003F6EDA">
        <w:rPr>
          <w:rFonts w:ascii="Times New Roman" w:eastAsia="Times New Roman" w:hAnsi="Times New Roman" w:cs="Times New Roman"/>
          <w:b/>
          <w:bCs/>
          <w:i/>
          <w:iCs/>
          <w:color w:val="000000"/>
          <w:sz w:val="52"/>
          <w:szCs w:val="52"/>
          <w:lang w:eastAsia="ru-RU"/>
        </w:rPr>
        <w:t xml:space="preserve">А как речь – то </w:t>
      </w:r>
      <w:r w:rsidRPr="003F6EDA">
        <w:rPr>
          <w:rFonts w:ascii="Times New Roman" w:eastAsia="Times New Roman" w:hAnsi="Times New Roman" w:cs="Times New Roman"/>
          <w:b/>
          <w:bCs/>
          <w:i/>
          <w:iCs/>
          <w:color w:val="000000"/>
          <w:sz w:val="52"/>
          <w:szCs w:val="52"/>
          <w:lang w:eastAsia="ru-RU"/>
        </w:rPr>
        <w:t>говорит, словно реченька журчит</w:t>
      </w:r>
      <w:r w:rsidRPr="003F6EDA">
        <w:rPr>
          <w:rFonts w:ascii="Times New Roman" w:hAnsi="Times New Roman" w:cs="Times New Roman"/>
          <w:b/>
          <w:sz w:val="52"/>
          <w:szCs w:val="52"/>
        </w:rPr>
        <w:t>».</w:t>
      </w:r>
    </w:p>
    <w:p w:rsidR="003F6EDA" w:rsidRDefault="003F6EDA" w:rsidP="003F6EDA">
      <w:pPr>
        <w:jc w:val="center"/>
        <w:rPr>
          <w:rFonts w:ascii="Times New Roman" w:hAnsi="Times New Roman" w:cs="Times New Roman"/>
          <w:sz w:val="28"/>
          <w:szCs w:val="28"/>
        </w:rPr>
      </w:pPr>
    </w:p>
    <w:p w:rsidR="003F6EDA" w:rsidRDefault="003F6EDA" w:rsidP="003F6EDA">
      <w:pPr>
        <w:jc w:val="right"/>
        <w:rPr>
          <w:rFonts w:ascii="Times New Roman" w:hAnsi="Times New Roman" w:cs="Times New Roman"/>
          <w:sz w:val="28"/>
          <w:szCs w:val="28"/>
        </w:rPr>
      </w:pPr>
    </w:p>
    <w:p w:rsidR="003F6EDA" w:rsidRDefault="003F6EDA" w:rsidP="003F6EDA">
      <w:pPr>
        <w:rPr>
          <w:rFonts w:ascii="Times New Roman" w:hAnsi="Times New Roman" w:cs="Times New Roman"/>
          <w:sz w:val="28"/>
          <w:szCs w:val="28"/>
        </w:rPr>
      </w:pPr>
    </w:p>
    <w:p w:rsidR="003F6EDA" w:rsidRDefault="003F6EDA" w:rsidP="003F6EDA">
      <w:pPr>
        <w:jc w:val="right"/>
        <w:rPr>
          <w:rFonts w:ascii="Times New Roman" w:hAnsi="Times New Roman" w:cs="Times New Roman"/>
          <w:sz w:val="28"/>
          <w:szCs w:val="28"/>
        </w:rPr>
      </w:pPr>
    </w:p>
    <w:p w:rsidR="003F6EDA" w:rsidRDefault="003F6EDA" w:rsidP="003F6EDA">
      <w:pPr>
        <w:jc w:val="right"/>
        <w:rPr>
          <w:rFonts w:ascii="Times New Roman" w:hAnsi="Times New Roman" w:cs="Times New Roman"/>
          <w:sz w:val="28"/>
          <w:szCs w:val="28"/>
        </w:rPr>
      </w:pPr>
      <w:r>
        <w:rPr>
          <w:rFonts w:ascii="Times New Roman" w:hAnsi="Times New Roman" w:cs="Times New Roman"/>
          <w:sz w:val="28"/>
          <w:szCs w:val="28"/>
        </w:rPr>
        <w:t>Воспитатель: Шмелева Е.В.</w:t>
      </w:r>
    </w:p>
    <w:p w:rsidR="003F6EDA" w:rsidRDefault="003F6EDA" w:rsidP="003F6EDA">
      <w:pPr>
        <w:jc w:val="center"/>
        <w:rPr>
          <w:rFonts w:ascii="Times New Roman" w:hAnsi="Times New Roman" w:cs="Times New Roman"/>
          <w:sz w:val="28"/>
          <w:szCs w:val="28"/>
        </w:rPr>
      </w:pPr>
    </w:p>
    <w:p w:rsidR="003F6EDA" w:rsidRDefault="003F6EDA" w:rsidP="003F6EDA">
      <w:pPr>
        <w:jc w:val="center"/>
        <w:rPr>
          <w:rFonts w:ascii="Times New Roman" w:hAnsi="Times New Roman" w:cs="Times New Roman"/>
          <w:sz w:val="28"/>
          <w:szCs w:val="28"/>
        </w:rPr>
      </w:pPr>
    </w:p>
    <w:p w:rsidR="003F6EDA" w:rsidRDefault="003F6EDA" w:rsidP="003F6EDA">
      <w:pPr>
        <w:jc w:val="center"/>
        <w:rPr>
          <w:rFonts w:ascii="Times New Roman" w:hAnsi="Times New Roman" w:cs="Times New Roman"/>
          <w:sz w:val="28"/>
          <w:szCs w:val="28"/>
        </w:rPr>
      </w:pPr>
    </w:p>
    <w:p w:rsidR="003F6EDA" w:rsidRDefault="003F6EDA" w:rsidP="003F6EDA">
      <w:pPr>
        <w:jc w:val="center"/>
        <w:rPr>
          <w:rFonts w:ascii="Times New Roman" w:hAnsi="Times New Roman" w:cs="Times New Roman"/>
          <w:sz w:val="28"/>
          <w:szCs w:val="28"/>
        </w:rPr>
      </w:pPr>
    </w:p>
    <w:p w:rsidR="003F6EDA" w:rsidRDefault="003F6EDA" w:rsidP="003F6EDA">
      <w:pPr>
        <w:jc w:val="center"/>
        <w:rPr>
          <w:rFonts w:ascii="Times New Roman" w:hAnsi="Times New Roman" w:cs="Times New Roman"/>
          <w:sz w:val="28"/>
          <w:szCs w:val="28"/>
        </w:rPr>
      </w:pPr>
    </w:p>
    <w:p w:rsidR="003F6EDA" w:rsidRDefault="003F6EDA" w:rsidP="003F6EDA">
      <w:pPr>
        <w:rPr>
          <w:rFonts w:ascii="Times New Roman" w:hAnsi="Times New Roman" w:cs="Times New Roman"/>
          <w:sz w:val="28"/>
          <w:szCs w:val="28"/>
        </w:rPr>
      </w:pPr>
    </w:p>
    <w:p w:rsidR="003F6EDA" w:rsidRDefault="003F6EDA" w:rsidP="003F6EDA">
      <w:pPr>
        <w:jc w:val="center"/>
        <w:rPr>
          <w:rFonts w:ascii="Times New Roman" w:hAnsi="Times New Roman" w:cs="Times New Roman"/>
          <w:sz w:val="28"/>
          <w:szCs w:val="28"/>
        </w:rPr>
      </w:pPr>
    </w:p>
    <w:p w:rsidR="003F6EDA" w:rsidRDefault="003F6EDA" w:rsidP="003F6EDA">
      <w:pPr>
        <w:jc w:val="center"/>
        <w:rPr>
          <w:rFonts w:ascii="Times New Roman" w:hAnsi="Times New Roman" w:cs="Times New Roman"/>
          <w:sz w:val="28"/>
          <w:szCs w:val="28"/>
        </w:rPr>
      </w:pPr>
      <w:r>
        <w:rPr>
          <w:rFonts w:ascii="Times New Roman" w:hAnsi="Times New Roman" w:cs="Times New Roman"/>
          <w:sz w:val="28"/>
          <w:szCs w:val="28"/>
        </w:rPr>
        <w:t>Ардатов,</w:t>
      </w:r>
    </w:p>
    <w:p w:rsidR="003F6EDA" w:rsidRPr="003F6EDA" w:rsidRDefault="003F6EDA" w:rsidP="003F6EDA">
      <w:pPr>
        <w:jc w:val="center"/>
        <w:rPr>
          <w:rFonts w:ascii="Times New Roman" w:hAnsi="Times New Roman" w:cs="Times New Roman"/>
          <w:sz w:val="28"/>
          <w:szCs w:val="28"/>
        </w:rPr>
      </w:pPr>
      <w:r>
        <w:rPr>
          <w:rFonts w:ascii="Times New Roman" w:hAnsi="Times New Roman" w:cs="Times New Roman"/>
          <w:sz w:val="28"/>
          <w:szCs w:val="28"/>
        </w:rPr>
        <w:t>2016 -2017</w:t>
      </w:r>
      <w:r>
        <w:rPr>
          <w:rFonts w:ascii="Times New Roman" w:hAnsi="Times New Roman" w:cs="Times New Roman"/>
          <w:sz w:val="28"/>
          <w:szCs w:val="28"/>
        </w:rPr>
        <w:t xml:space="preserve"> </w:t>
      </w:r>
      <w:proofErr w:type="spellStart"/>
      <w:r>
        <w:rPr>
          <w:rFonts w:ascii="Times New Roman" w:hAnsi="Times New Roman" w:cs="Times New Roman"/>
          <w:sz w:val="28"/>
          <w:szCs w:val="28"/>
        </w:rPr>
        <w:t>уч.г</w:t>
      </w:r>
      <w:proofErr w:type="spellEnd"/>
      <w:r>
        <w:rPr>
          <w:rFonts w:ascii="Times New Roman" w:hAnsi="Times New Roman" w:cs="Times New Roman"/>
          <w:sz w:val="28"/>
          <w:szCs w:val="28"/>
        </w:rPr>
        <w:t>.</w:t>
      </w:r>
      <w:r w:rsidRPr="003F6EDA">
        <w:rPr>
          <w:rFonts w:ascii="Arial" w:eastAsia="Times New Roman" w:hAnsi="Arial" w:cs="Arial"/>
          <w:color w:val="000000"/>
          <w:sz w:val="21"/>
          <w:szCs w:val="21"/>
          <w:lang w:eastAsia="ru-RU"/>
        </w:rPr>
        <w:br/>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b/>
          <w:bCs/>
          <w:sz w:val="28"/>
          <w:szCs w:val="28"/>
          <w:lang w:eastAsia="ru-RU"/>
        </w:rPr>
        <w:lastRenderedPageBreak/>
        <w:t>Цель:</w:t>
      </w:r>
    </w:p>
    <w:p w:rsidR="003F6EDA" w:rsidRPr="003F6EDA" w:rsidRDefault="003F6EDA" w:rsidP="003F6EDA">
      <w:pPr>
        <w:numPr>
          <w:ilvl w:val="0"/>
          <w:numId w:val="1"/>
        </w:numPr>
        <w:shd w:val="clear" w:color="auto" w:fill="FFFFFF"/>
        <w:spacing w:after="0" w:line="294" w:lineRule="atLeast"/>
        <w:ind w:left="0"/>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привлечь родителей к вопросу и проблеме речевого развития детей в современных условиях;</w:t>
      </w:r>
    </w:p>
    <w:p w:rsidR="003F6EDA" w:rsidRPr="003F6EDA" w:rsidRDefault="003F6EDA" w:rsidP="003F6EDA">
      <w:pPr>
        <w:numPr>
          <w:ilvl w:val="0"/>
          <w:numId w:val="1"/>
        </w:numPr>
        <w:shd w:val="clear" w:color="auto" w:fill="FFFFFF"/>
        <w:spacing w:after="0" w:line="294" w:lineRule="atLeast"/>
        <w:ind w:left="0"/>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развивать педагогическое мастерство родителей.</w:t>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u w:val="single"/>
          <w:lang w:eastAsia="ru-RU"/>
        </w:rPr>
        <w:t>Вступление:</w:t>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Добрый вечер, уважаемые родители!</w:t>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Мы рады всех вас сегодня видеть на нашем родительском собрании. Оно посвящено вопросам по развитию речи наших детей.</w:t>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Почему мы решили обратить ваше внимание и привлечь вас к проблеме развития речи ребенка? Наши дети повзрослели очень быстро, осталось совсем немного времени, и они станут первоклассниками. На что же обращают внимание при поступлении в первый класс:</w:t>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как развита речь ребенка:</w:t>
      </w:r>
    </w:p>
    <w:p w:rsidR="003F6EDA" w:rsidRPr="003F6EDA" w:rsidRDefault="003F6EDA" w:rsidP="003F6EDA">
      <w:pPr>
        <w:numPr>
          <w:ilvl w:val="0"/>
          <w:numId w:val="2"/>
        </w:numPr>
        <w:shd w:val="clear" w:color="auto" w:fill="FFFFFF"/>
        <w:spacing w:after="0" w:line="294" w:lineRule="atLeast"/>
        <w:ind w:left="0"/>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как рассуждает;</w:t>
      </w:r>
    </w:p>
    <w:p w:rsidR="003F6EDA" w:rsidRPr="003F6EDA" w:rsidRDefault="003F6EDA" w:rsidP="003F6EDA">
      <w:pPr>
        <w:numPr>
          <w:ilvl w:val="0"/>
          <w:numId w:val="2"/>
        </w:numPr>
        <w:shd w:val="clear" w:color="auto" w:fill="FFFFFF"/>
        <w:spacing w:after="0" w:line="294" w:lineRule="atLeast"/>
        <w:ind w:left="0"/>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умеет объяснять;</w:t>
      </w:r>
    </w:p>
    <w:p w:rsidR="003F6EDA" w:rsidRPr="003F6EDA" w:rsidRDefault="003F6EDA" w:rsidP="003F6EDA">
      <w:pPr>
        <w:numPr>
          <w:ilvl w:val="0"/>
          <w:numId w:val="2"/>
        </w:numPr>
        <w:shd w:val="clear" w:color="auto" w:fill="FFFFFF"/>
        <w:spacing w:after="0" w:line="294" w:lineRule="atLeast"/>
        <w:ind w:left="0"/>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умеет доказывать свою правоту;</w:t>
      </w:r>
    </w:p>
    <w:p w:rsidR="003F6EDA" w:rsidRPr="003F6EDA" w:rsidRDefault="003F6EDA" w:rsidP="003F6EDA">
      <w:pPr>
        <w:numPr>
          <w:ilvl w:val="0"/>
          <w:numId w:val="2"/>
        </w:numPr>
        <w:shd w:val="clear" w:color="auto" w:fill="FFFFFF"/>
        <w:spacing w:after="0" w:line="294" w:lineRule="atLeast"/>
        <w:ind w:left="0"/>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как строит предложение;</w:t>
      </w:r>
    </w:p>
    <w:p w:rsidR="003F6EDA" w:rsidRPr="003F6EDA" w:rsidRDefault="003F6EDA" w:rsidP="003F6EDA">
      <w:pPr>
        <w:numPr>
          <w:ilvl w:val="0"/>
          <w:numId w:val="2"/>
        </w:numPr>
        <w:shd w:val="clear" w:color="auto" w:fill="FFFFFF"/>
        <w:spacing w:after="0" w:line="294" w:lineRule="atLeast"/>
        <w:ind w:left="0"/>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на сколько, богата, разнообразна речь.</w:t>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Вспомните то время, когда ваш ребенок был совсем маленьким (1год). Как родители переживали за речь ребенка? Ждали, когда он произнесет первое слово? Когда начнет активно говорить, как быстро пополниться словарный запас?</w:t>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А сейчас, часто ли мы задумываемся о том, как развита речь ребенка? Как плавно, логично выражает он свои мысли как рассуждает? Беспокоит ли это нас се</w:t>
      </w:r>
      <w:bookmarkStart w:id="0" w:name="_GoBack"/>
      <w:bookmarkEnd w:id="0"/>
      <w:r w:rsidRPr="003F6EDA">
        <w:rPr>
          <w:rFonts w:ascii="Times New Roman" w:eastAsia="Times New Roman" w:hAnsi="Times New Roman" w:cs="Times New Roman"/>
          <w:sz w:val="28"/>
          <w:szCs w:val="28"/>
          <w:lang w:eastAsia="ru-RU"/>
        </w:rPr>
        <w:t>йчас?</w:t>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u w:val="single"/>
          <w:lang w:eastAsia="ru-RU"/>
        </w:rPr>
        <w:t>Основная часть</w:t>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 Как вы считаете, какой должна быть речь ребенка к моменту поступления его в школу?</w:t>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(воспитатель записывает названные родителями характеристики речи на доске)</w:t>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i/>
          <w:iCs/>
          <w:sz w:val="28"/>
          <w:szCs w:val="28"/>
          <w:lang w:eastAsia="ru-RU"/>
        </w:rPr>
        <w:t>Речь должна быть Проблемы у детей</w:t>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ГРАМОТНОЙ</w:t>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ПРИЯТНОЙ</w:t>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ВЫРАЗИТЕЛЬНОЙ</w:t>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ОСМЫСЛЕННОЙ</w:t>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БОГАТОЙ</w:t>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(это в идеале)</w:t>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А что же получается на самом деле?</w:t>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В наше время наши дети мало время проводят в обществе родителей (все больше за компьютером, у телевизора или со своими игрушками) и редко слушают рассказы и сказки из уст мамы или папы, а уж дома развивающие речевые занятия – это вообще редкость. Вот и получается, что с речью ребенка к моменту поступления в школу возникает множество проблем. Рассмотрим, с какими проблемами мы можем столкнуться перед школой.</w:t>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i/>
          <w:iCs/>
          <w:sz w:val="28"/>
          <w:szCs w:val="28"/>
          <w:lang w:eastAsia="ru-RU"/>
        </w:rPr>
        <w:lastRenderedPageBreak/>
        <w:t>Проблемы наших детей</w:t>
      </w:r>
    </w:p>
    <w:p w:rsidR="003F6EDA" w:rsidRPr="003F6EDA" w:rsidRDefault="003F6EDA" w:rsidP="003F6EDA">
      <w:pPr>
        <w:numPr>
          <w:ilvl w:val="0"/>
          <w:numId w:val="3"/>
        </w:numPr>
        <w:shd w:val="clear" w:color="auto" w:fill="FFFFFF"/>
        <w:spacing w:after="0" w:line="294" w:lineRule="atLeast"/>
        <w:ind w:left="0"/>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односложная речь (состоящая из одних простых предложений);</w:t>
      </w:r>
    </w:p>
    <w:p w:rsidR="003F6EDA" w:rsidRPr="003F6EDA" w:rsidRDefault="003F6EDA" w:rsidP="003F6EDA">
      <w:pPr>
        <w:numPr>
          <w:ilvl w:val="0"/>
          <w:numId w:val="3"/>
        </w:numPr>
        <w:shd w:val="clear" w:color="auto" w:fill="FFFFFF"/>
        <w:spacing w:after="0" w:line="294" w:lineRule="atLeast"/>
        <w:ind w:left="0"/>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бедная речь (недостаточный словарный запас)</w:t>
      </w:r>
    </w:p>
    <w:p w:rsidR="003F6EDA" w:rsidRPr="003F6EDA" w:rsidRDefault="003F6EDA" w:rsidP="003F6EDA">
      <w:pPr>
        <w:numPr>
          <w:ilvl w:val="0"/>
          <w:numId w:val="3"/>
        </w:numPr>
        <w:shd w:val="clear" w:color="auto" w:fill="FFFFFF"/>
        <w:spacing w:after="0" w:line="294" w:lineRule="atLeast"/>
        <w:ind w:left="0"/>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присутствие слов-«паразитов» (как результат просмотра телевизионных передач для взрослых);</w:t>
      </w:r>
    </w:p>
    <w:p w:rsidR="003F6EDA" w:rsidRPr="003F6EDA" w:rsidRDefault="003F6EDA" w:rsidP="003F6EDA">
      <w:pPr>
        <w:numPr>
          <w:ilvl w:val="0"/>
          <w:numId w:val="3"/>
        </w:numPr>
        <w:shd w:val="clear" w:color="auto" w:fill="FFFFFF"/>
        <w:spacing w:after="0" w:line="294" w:lineRule="atLeast"/>
        <w:ind w:left="0"/>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затруднения при составлении сюжетного или описательного рассказа;</w:t>
      </w:r>
    </w:p>
    <w:p w:rsidR="003F6EDA" w:rsidRPr="003F6EDA" w:rsidRDefault="003F6EDA" w:rsidP="003F6EDA">
      <w:pPr>
        <w:numPr>
          <w:ilvl w:val="0"/>
          <w:numId w:val="3"/>
        </w:numPr>
        <w:shd w:val="clear" w:color="auto" w:fill="FFFFFF"/>
        <w:spacing w:after="0" w:line="294" w:lineRule="atLeast"/>
        <w:ind w:left="0"/>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речь не выразительна (не умеют использовать интонацию);</w:t>
      </w:r>
    </w:p>
    <w:p w:rsidR="003F6EDA" w:rsidRPr="003F6EDA" w:rsidRDefault="003F6EDA" w:rsidP="003F6EDA">
      <w:pPr>
        <w:numPr>
          <w:ilvl w:val="0"/>
          <w:numId w:val="3"/>
        </w:numPr>
        <w:shd w:val="clear" w:color="auto" w:fill="FFFFFF"/>
        <w:spacing w:after="0" w:line="294" w:lineRule="atLeast"/>
        <w:ind w:left="0"/>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плохая дикция (не выговаривают звуки – это грозит ошибками при письме)</w:t>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Посмотрите, у нас появилось противоречие: мы стремимся и хотим, чтобы речь ребенка была как в левом столбике, а она близка к тому, что в правом столбике.</w:t>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Сейчас мы вас познакомим, как ведется работа в ДОУ по развитию речи детей.</w:t>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Большое внимание уделяется рассказыванию:</w:t>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 составляем творческие рассказы;</w:t>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 составляем рассказы по картине, по серии картин с последовательно-развивающимся сюжетом;</w:t>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 пересказываем короткие рассказы, отрывки из художественных произведений и помогают нам в этой работе - СХЕМЫ. (показ)</w:t>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Суть мнемосхем заключается в следующем: на каждое слово или короткое словосочетание придумывается картинка (изображение); таким образом, весь текст зарисовывается схематично. Глядя на эти схемы-значки, ребенок легко воспроизводит текстовую информацию.</w:t>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p>
    <w:p w:rsidR="003F6EDA" w:rsidRPr="003F6EDA" w:rsidRDefault="003F6EDA" w:rsidP="003F6EDA">
      <w:pPr>
        <w:shd w:val="clear" w:color="auto" w:fill="FFFFFF"/>
        <w:spacing w:after="0" w:line="240" w:lineRule="auto"/>
        <w:jc w:val="center"/>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О Весне сказали нам</w:t>
      </w:r>
    </w:p>
    <w:p w:rsidR="003F6EDA" w:rsidRPr="003F6EDA" w:rsidRDefault="003F6EDA" w:rsidP="003F6EDA">
      <w:pPr>
        <w:shd w:val="clear" w:color="auto" w:fill="FFFFFF"/>
        <w:spacing w:after="0" w:line="240" w:lineRule="auto"/>
        <w:jc w:val="center"/>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Воробьи драчливые</w:t>
      </w:r>
    </w:p>
    <w:p w:rsidR="003F6EDA" w:rsidRPr="003F6EDA" w:rsidRDefault="003F6EDA" w:rsidP="003F6EDA">
      <w:pPr>
        <w:shd w:val="clear" w:color="auto" w:fill="FFFFFF"/>
        <w:spacing w:after="0" w:line="240" w:lineRule="auto"/>
        <w:jc w:val="center"/>
        <w:rPr>
          <w:rFonts w:ascii="Times New Roman" w:eastAsia="Times New Roman" w:hAnsi="Times New Roman" w:cs="Times New Roman"/>
          <w:sz w:val="28"/>
          <w:szCs w:val="28"/>
          <w:lang w:eastAsia="ru-RU"/>
        </w:rPr>
      </w:pPr>
      <w:proofErr w:type="spellStart"/>
      <w:r w:rsidRPr="003F6EDA">
        <w:rPr>
          <w:rFonts w:ascii="Times New Roman" w:eastAsia="Times New Roman" w:hAnsi="Times New Roman" w:cs="Times New Roman"/>
          <w:sz w:val="28"/>
          <w:szCs w:val="28"/>
          <w:lang w:eastAsia="ru-RU"/>
        </w:rPr>
        <w:t>Вербочки</w:t>
      </w:r>
      <w:proofErr w:type="spellEnd"/>
      <w:r w:rsidRPr="003F6EDA">
        <w:rPr>
          <w:rFonts w:ascii="Times New Roman" w:eastAsia="Times New Roman" w:hAnsi="Times New Roman" w:cs="Times New Roman"/>
          <w:sz w:val="28"/>
          <w:szCs w:val="28"/>
          <w:lang w:eastAsia="ru-RU"/>
        </w:rPr>
        <w:t xml:space="preserve"> лохматые</w:t>
      </w:r>
    </w:p>
    <w:p w:rsidR="003F6EDA" w:rsidRPr="003F6EDA" w:rsidRDefault="003F6EDA" w:rsidP="003F6EDA">
      <w:pPr>
        <w:shd w:val="clear" w:color="auto" w:fill="FFFFFF"/>
        <w:spacing w:after="0" w:line="240" w:lineRule="auto"/>
        <w:jc w:val="center"/>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Ручейки шумливые.</w:t>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p>
    <w:p w:rsidR="003F6EDA" w:rsidRPr="003F6EDA" w:rsidRDefault="003F6EDA" w:rsidP="003F6EDA">
      <w:pPr>
        <w:shd w:val="clear" w:color="auto" w:fill="FFFFFF"/>
        <w:spacing w:after="0" w:line="240" w:lineRule="auto"/>
        <w:jc w:val="center"/>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Бабочка – крапивница</w:t>
      </w:r>
    </w:p>
    <w:p w:rsidR="003F6EDA" w:rsidRPr="003F6EDA" w:rsidRDefault="003F6EDA" w:rsidP="003F6EDA">
      <w:pPr>
        <w:shd w:val="clear" w:color="auto" w:fill="FFFFFF"/>
        <w:spacing w:after="0" w:line="240" w:lineRule="auto"/>
        <w:jc w:val="center"/>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На лесной проталинке</w:t>
      </w:r>
    </w:p>
    <w:p w:rsidR="003F6EDA" w:rsidRPr="003F6EDA" w:rsidRDefault="003F6EDA" w:rsidP="003F6EDA">
      <w:pPr>
        <w:shd w:val="clear" w:color="auto" w:fill="FFFFFF"/>
        <w:spacing w:after="0" w:line="240" w:lineRule="auto"/>
        <w:jc w:val="center"/>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Синие подснежники</w:t>
      </w:r>
    </w:p>
    <w:p w:rsidR="003F6EDA" w:rsidRPr="003F6EDA" w:rsidRDefault="003F6EDA" w:rsidP="003F6EDA">
      <w:pPr>
        <w:shd w:val="clear" w:color="auto" w:fill="FFFFFF"/>
        <w:spacing w:after="0" w:line="240" w:lineRule="auto"/>
        <w:jc w:val="center"/>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И сырые валенки</w:t>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90550" cy="542925"/>
            <wp:effectExtent l="0" t="0" r="0" b="9525"/>
            <wp:wrapSquare wrapText="bothSides"/>
            <wp:docPr id="53" name="Рисунок 53" descr="hello_html_4756439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4756439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sz w:val="28"/>
          <w:szCs w:val="28"/>
          <w:lang w:eastAsia="ru-RU"/>
        </w:rPr>
        <w:br/>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br/>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90550" cy="542925"/>
            <wp:effectExtent l="0" t="0" r="0" b="9525"/>
            <wp:wrapSquare wrapText="bothSides"/>
            <wp:docPr id="52" name="Рисунок 52" descr="hello_html_4756439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4756439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90550" cy="542925"/>
            <wp:effectExtent l="0" t="0" r="0" b="9525"/>
            <wp:wrapSquare wrapText="bothSides"/>
            <wp:docPr id="51" name="Рисунок 51" descr="hello_html_4756439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4756439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90550" cy="542925"/>
            <wp:effectExtent l="0" t="0" r="0" b="9525"/>
            <wp:wrapSquare wrapText="bothSides"/>
            <wp:docPr id="50" name="Рисунок 50" descr="hello_html_4756439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4756439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90550" cy="542925"/>
            <wp:effectExtent l="0" t="0" r="0" b="9525"/>
            <wp:wrapSquare wrapText="bothSides"/>
            <wp:docPr id="49" name="Рисунок 49" descr="hello_html_4756439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4756439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90550" cy="542925"/>
            <wp:effectExtent l="0" t="0" r="0" b="9525"/>
            <wp:wrapSquare wrapText="bothSides"/>
            <wp:docPr id="48" name="Рисунок 48" descr="hello_html_4756439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4756439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sz w:val="28"/>
          <w:szCs w:val="28"/>
          <w:lang w:eastAsia="ru-RU"/>
        </w:rPr>
        <w:t>В</w:t>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br/>
      </w:r>
    </w:p>
    <w:p w:rsidR="003F6EDA" w:rsidRPr="003F6EDA" w:rsidRDefault="003F6EDA" w:rsidP="003F6EDA">
      <w:pPr>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61950" cy="133350"/>
            <wp:effectExtent l="0" t="0" r="0" b="0"/>
            <wp:wrapSquare wrapText="bothSides"/>
            <wp:docPr id="47" name="Рисунок 47" descr="hello_html_44d4f7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44d4f747.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3875" cy="438150"/>
            <wp:effectExtent l="0" t="0" r="9525" b="0"/>
            <wp:wrapSquare wrapText="bothSides"/>
            <wp:docPr id="46" name="Рисунок 46" descr="hello_html_7f9dce6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7f9dce6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61925" cy="257175"/>
            <wp:effectExtent l="0" t="0" r="9525" b="9525"/>
            <wp:wrapSquare wrapText="bothSides"/>
            <wp:docPr id="45" name="Рисунок 45" descr="hello_html_m50fb74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50fb7487.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33350" cy="133350"/>
            <wp:effectExtent l="0" t="0" r="0" b="0"/>
            <wp:wrapSquare wrapText="bothSides"/>
            <wp:docPr id="44" name="Рисунок 44" descr="hello_html_be45e8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be45e8f.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33350" cy="171450"/>
            <wp:effectExtent l="0" t="0" r="0" b="0"/>
            <wp:wrapSquare wrapText="bothSides"/>
            <wp:docPr id="43" name="Рисунок 43" descr="hello_html_6745a9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6745a96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628650" cy="371475"/>
            <wp:effectExtent l="0" t="0" r="0" b="9525"/>
            <wp:wrapSquare wrapText="bothSides"/>
            <wp:docPr id="42" name="Рисунок 42" descr="hello_html_m557936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m5579364c.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71475" cy="133350"/>
            <wp:effectExtent l="0" t="0" r="9525" b="0"/>
            <wp:wrapSquare wrapText="bothSides"/>
            <wp:docPr id="41" name="Рисунок 41" descr="hello_html_6700a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6700a5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7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9050" cy="171450"/>
            <wp:effectExtent l="0" t="0" r="0" b="0"/>
            <wp:wrapSquare wrapText="bothSides"/>
            <wp:docPr id="40" name="Рисунок 40" descr="hello_html_4fe54c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4fe54c66.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33350" cy="266700"/>
            <wp:effectExtent l="0" t="0" r="0" b="0"/>
            <wp:wrapSquare wrapText="bothSides"/>
            <wp:docPr id="39" name="Рисунок 39" descr="hello_html_m441e56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m441e563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76250" cy="838200"/>
            <wp:effectExtent l="0" t="0" r="0" b="0"/>
            <wp:wrapSquare wrapText="bothSides"/>
            <wp:docPr id="38" name="Рисунок 38" descr="hello_html_m1ef008d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m1ef008d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76250" cy="247650"/>
            <wp:effectExtent l="0" t="0" r="0" b="0"/>
            <wp:wrapSquare wrapText="bothSides"/>
            <wp:docPr id="37" name="Рисунок 37" descr="hello_html_36d9e9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36d9e979.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47650" cy="419100"/>
            <wp:effectExtent l="0" t="0" r="0" b="0"/>
            <wp:wrapSquare wrapText="bothSides"/>
            <wp:docPr id="36" name="Рисунок 36" descr="hello_html_1fa67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1fa670c.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33350" cy="133350"/>
            <wp:effectExtent l="0" t="0" r="0" b="0"/>
            <wp:wrapSquare wrapText="bothSides"/>
            <wp:docPr id="35" name="Рисунок 35" descr="hello_html_5364af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5364affc.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33350" cy="133350"/>
            <wp:effectExtent l="0" t="0" r="0" b="0"/>
            <wp:wrapSquare wrapText="bothSides"/>
            <wp:docPr id="34" name="Рисунок 34" descr="hello_html_5364af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5364affc.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47650" cy="247650"/>
            <wp:effectExtent l="0" t="0" r="0" b="0"/>
            <wp:wrapSquare wrapText="bothSides"/>
            <wp:docPr id="33" name="Рисунок 33" descr="hello_html_d9b514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d9b514b.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47650" cy="247650"/>
            <wp:effectExtent l="0" t="0" r="0" b="0"/>
            <wp:wrapSquare wrapText="bothSides"/>
            <wp:docPr id="32" name="Рисунок 32" descr="hello_html_d9b514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llo_html_d9b514b.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33350" cy="133350"/>
            <wp:effectExtent l="0" t="0" r="0" b="0"/>
            <wp:wrapSquare wrapText="bothSides"/>
            <wp:docPr id="31" name="Рисунок 31" descr="hello_html_5364af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ello_html_5364affc.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8575" cy="352425"/>
            <wp:effectExtent l="0" t="0" r="9525" b="9525"/>
            <wp:wrapSquare wrapText="bothSides"/>
            <wp:docPr id="30" name="Рисунок 30" descr="hello_html_m41e44c4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llo_html_m41e44c4b.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33350" cy="133350"/>
            <wp:effectExtent l="0" t="0" r="0" b="0"/>
            <wp:wrapSquare wrapText="bothSides"/>
            <wp:docPr id="29" name="Рисунок 29" descr="hello_html_m15efa6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llo_html_m15efa60c.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33350" cy="104775"/>
            <wp:effectExtent l="0" t="0" r="0" b="9525"/>
            <wp:wrapSquare wrapText="bothSides"/>
            <wp:docPr id="28" name="Рисунок 28" descr="hello_html_1fed3a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ello_html_1fed3a53.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33350" cy="133350"/>
            <wp:effectExtent l="0" t="0" r="0" b="0"/>
            <wp:wrapSquare wrapText="bothSides"/>
            <wp:docPr id="27" name="Рисунок 27" descr="hello_html_m15efa6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ello_html_m15efa60c.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33350" cy="133350"/>
            <wp:effectExtent l="0" t="0" r="0" b="0"/>
            <wp:wrapSquare wrapText="bothSides"/>
            <wp:docPr id="26" name="Рисунок 26" descr="hello_html_be45e8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ello_html_be45e8f.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33350" cy="95250"/>
            <wp:effectExtent l="0" t="0" r="0" b="0"/>
            <wp:wrapSquare wrapText="bothSides"/>
            <wp:docPr id="25" name="Рисунок 25" descr="hello_html_m70d807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ello_html_m70d807a.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33350" cy="95250"/>
            <wp:effectExtent l="0" t="0" r="0" b="0"/>
            <wp:wrapSquare wrapText="bothSides"/>
            <wp:docPr id="24" name="Рисунок 24" descr="hello_html_69d3e7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ello_html_69d3e74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35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57200" cy="666750"/>
            <wp:effectExtent l="0" t="0" r="0" b="0"/>
            <wp:wrapSquare wrapText="bothSides"/>
            <wp:docPr id="23" name="Рисунок 23" descr="hello_html_mb53ee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ello_html_mb53ee79.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47675" cy="428625"/>
            <wp:effectExtent l="0" t="0" r="9525" b="9525"/>
            <wp:wrapSquare wrapText="bothSides"/>
            <wp:docPr id="22" name="Рисунок 22" descr="hello_html_41e0e0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ello_html_41e0e08b.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33350" cy="133350"/>
            <wp:effectExtent l="0" t="0" r="0" b="0"/>
            <wp:wrapSquare wrapText="bothSides"/>
            <wp:docPr id="21" name="Рисунок 21" descr="hello_html_m56b99eb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ello_html_m56b99eb6.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47650" cy="561975"/>
            <wp:effectExtent l="0" t="0" r="0" b="9525"/>
            <wp:wrapSquare wrapText="bothSides"/>
            <wp:docPr id="20" name="Рисунок 20" descr="hello_html_3b75b2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ello_html_3b75b219.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76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76250" cy="419100"/>
            <wp:effectExtent l="0" t="0" r="0" b="0"/>
            <wp:wrapSquare wrapText="bothSides"/>
            <wp:docPr id="19" name="Рисунок 19" descr="hello_html_43198ed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ello_html_43198ed7.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95275" cy="247650"/>
            <wp:effectExtent l="0" t="0" r="9525" b="0"/>
            <wp:wrapSquare wrapText="bothSides"/>
            <wp:docPr id="18" name="Рисунок 18" descr="hello_html_m3c3145a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ello_html_m3c3145a9.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95300" cy="200025"/>
            <wp:effectExtent l="0" t="0" r="0" b="9525"/>
            <wp:wrapSquare wrapText="bothSides"/>
            <wp:docPr id="17" name="Рисунок 17" descr="hello_html_252a45b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ello_html_252a45bf.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38125" cy="257175"/>
            <wp:effectExtent l="0" t="0" r="9525" b="9525"/>
            <wp:wrapSquare wrapText="bothSides"/>
            <wp:docPr id="16" name="Рисунок 16" descr="hello_html_592240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ello_html_592240ac.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47650" cy="142875"/>
            <wp:effectExtent l="0" t="0" r="0" b="9525"/>
            <wp:wrapSquare wrapText="bothSides"/>
            <wp:docPr id="15" name="Рисунок 15" descr="hello_html_52311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ello_html_5231187.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7650"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47650" cy="133350"/>
            <wp:effectExtent l="0" t="0" r="0" b="0"/>
            <wp:wrapSquare wrapText="bothSides"/>
            <wp:docPr id="14" name="Рисунок 14" descr="hello_html_m3d1ad8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ello_html_m3d1ad81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765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33350" cy="247650"/>
            <wp:effectExtent l="0" t="0" r="0" b="0"/>
            <wp:wrapSquare wrapText="bothSides"/>
            <wp:docPr id="13" name="Рисунок 13" descr="hello_html_1e7717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llo_html_1e77177b.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81025" cy="76200"/>
            <wp:effectExtent l="0" t="0" r="9525" b="0"/>
            <wp:wrapSquare wrapText="bothSides"/>
            <wp:docPr id="12" name="Рисунок 12" descr="hello_html_m65e9e9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ello_html_m65e9e9a0.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1025" cy="7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47650" cy="133350"/>
            <wp:effectExtent l="0" t="0" r="0" b="0"/>
            <wp:wrapSquare wrapText="bothSides"/>
            <wp:docPr id="11" name="Рисунок 11" descr="hello_html_m3d1ad8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ello_html_m3d1ad81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765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33350" cy="247650"/>
            <wp:effectExtent l="0" t="0" r="0" b="0"/>
            <wp:wrapSquare wrapText="bothSides"/>
            <wp:docPr id="10" name="Рисунок 10" descr="hello_html_1e7717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ello_html_1e77177b.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47650" cy="133350"/>
            <wp:effectExtent l="0" t="0" r="0" b="0"/>
            <wp:wrapSquare wrapText="bothSides"/>
            <wp:docPr id="9" name="Рисунок 9" descr="hello_html_m58b2a2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ello_html_m58b2a273.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765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33350" cy="133350"/>
            <wp:effectExtent l="0" t="0" r="0" b="0"/>
            <wp:wrapSquare wrapText="bothSides"/>
            <wp:docPr id="8" name="Рисунок 8" descr="hello_html_m56b99eb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ello_html_m56b99eb6.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47650" cy="361950"/>
            <wp:effectExtent l="0" t="0" r="0" b="0"/>
            <wp:wrapSquare wrapText="bothSides"/>
            <wp:docPr id="7" name="Рисунок 7" descr="hello_html_m5799b0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ello_html_m5799b099.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23825" cy="19050"/>
            <wp:effectExtent l="0" t="0" r="9525" b="0"/>
            <wp:wrapSquare wrapText="bothSides"/>
            <wp:docPr id="6" name="Рисунок 6" descr="hello_html_5951fc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ello_html_5951fc3b.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3825"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76200" cy="114300"/>
            <wp:effectExtent l="0" t="0" r="0" b="0"/>
            <wp:wrapSquare wrapText="bothSides"/>
            <wp:docPr id="5" name="Рисунок 5" descr="hello_html_68a13b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ello_html_68a13ba2.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9050" cy="114300"/>
            <wp:effectExtent l="0" t="0" r="0" b="0"/>
            <wp:wrapSquare wrapText="bothSides"/>
            <wp:docPr id="4" name="Рисунок 4" descr="hello_html_m1c881b0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ello_html_m1c881b0a.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33350" cy="95250"/>
            <wp:effectExtent l="0" t="0" r="0" b="0"/>
            <wp:wrapSquare wrapText="bothSides"/>
            <wp:docPr id="3" name="Рисунок 3" descr="hello_html_69d3e7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ello_html_69d3e74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35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95250" cy="66675"/>
            <wp:effectExtent l="0" t="0" r="0" b="9525"/>
            <wp:wrapSquare wrapText="bothSides"/>
            <wp:docPr id="2" name="Рисунок 2" descr="hello_html_3a16d9a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ello_html_3a16d9a9.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57175" cy="257175"/>
            <wp:effectExtent l="0" t="0" r="9525" b="9525"/>
            <wp:wrapSquare wrapText="bothSides"/>
            <wp:docPr id="1" name="Рисунок 1" descr="hello_html_127cac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ello_html_127cac65.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EDA">
        <w:rPr>
          <w:rFonts w:ascii="Times New Roman" w:eastAsia="Times New Roman" w:hAnsi="Times New Roman" w:cs="Times New Roman"/>
          <w:sz w:val="28"/>
          <w:szCs w:val="28"/>
          <w:lang w:eastAsia="ru-RU"/>
        </w:rPr>
        <w:br/>
      </w:r>
      <w:r w:rsidRPr="003F6EDA">
        <w:rPr>
          <w:rFonts w:ascii="Times New Roman" w:eastAsia="Times New Roman" w:hAnsi="Times New Roman" w:cs="Times New Roman"/>
          <w:sz w:val="28"/>
          <w:szCs w:val="28"/>
          <w:lang w:eastAsia="ru-RU"/>
        </w:rPr>
        <w:br/>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u w:val="single"/>
          <w:lang w:eastAsia="ru-RU"/>
        </w:rPr>
        <w:lastRenderedPageBreak/>
        <w:t>Заключительная часть</w:t>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Что надо делать дома</w:t>
      </w:r>
    </w:p>
    <w:p w:rsidR="003F6EDA" w:rsidRPr="003F6EDA" w:rsidRDefault="003F6EDA" w:rsidP="003F6EDA">
      <w:pPr>
        <w:numPr>
          <w:ilvl w:val="0"/>
          <w:numId w:val="4"/>
        </w:numPr>
        <w:shd w:val="clear" w:color="auto" w:fill="FFFFFF"/>
        <w:spacing w:after="0" w:line="294" w:lineRule="atLeast"/>
        <w:ind w:left="0"/>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Разговаривая с ребенком обращайте внимание на собственную речь: она должна быть четкой и внятной.</w:t>
      </w:r>
    </w:p>
    <w:p w:rsidR="003F6EDA" w:rsidRPr="003F6EDA" w:rsidRDefault="003F6EDA" w:rsidP="003F6EDA">
      <w:pPr>
        <w:numPr>
          <w:ilvl w:val="0"/>
          <w:numId w:val="4"/>
        </w:numPr>
        <w:shd w:val="clear" w:color="auto" w:fill="FFFFFF"/>
        <w:spacing w:after="0" w:line="294" w:lineRule="atLeast"/>
        <w:ind w:left="0"/>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Разговаривайте всегда спокойным тоном, не забывайте, что ребенок в первую очередь учится говорить у вас.</w:t>
      </w:r>
    </w:p>
    <w:p w:rsidR="003F6EDA" w:rsidRPr="003F6EDA" w:rsidRDefault="003F6EDA" w:rsidP="003F6EDA">
      <w:pPr>
        <w:numPr>
          <w:ilvl w:val="0"/>
          <w:numId w:val="4"/>
        </w:numPr>
        <w:shd w:val="clear" w:color="auto" w:fill="FFFFFF"/>
        <w:spacing w:after="0" w:line="294" w:lineRule="atLeast"/>
        <w:ind w:left="0"/>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Как можно чаще общайтесь с ребенком.</w:t>
      </w:r>
    </w:p>
    <w:p w:rsidR="003F6EDA" w:rsidRPr="003F6EDA" w:rsidRDefault="003F6EDA" w:rsidP="003F6EDA">
      <w:pPr>
        <w:numPr>
          <w:ilvl w:val="0"/>
          <w:numId w:val="4"/>
        </w:numPr>
        <w:shd w:val="clear" w:color="auto" w:fill="FFFFFF"/>
        <w:spacing w:after="0" w:line="294" w:lineRule="atLeast"/>
        <w:ind w:left="0"/>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Чаще читайте ребенку. Чтение на ночь играет важную роль в развитии речи ребенка, он усваивает новые слова, обороты, развивает слух.</w:t>
      </w:r>
    </w:p>
    <w:p w:rsidR="003F6EDA" w:rsidRPr="003F6EDA" w:rsidRDefault="003F6EDA" w:rsidP="003F6EDA">
      <w:pPr>
        <w:numPr>
          <w:ilvl w:val="0"/>
          <w:numId w:val="4"/>
        </w:numPr>
        <w:shd w:val="clear" w:color="auto" w:fill="FFFFFF"/>
        <w:spacing w:after="0" w:line="294" w:lineRule="atLeast"/>
        <w:ind w:left="0"/>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Обязательно обсуждайте прочитанное, пусть ребенок ответит на ваш вопрос, перескажет услышанное.</w:t>
      </w:r>
    </w:p>
    <w:p w:rsidR="003F6EDA" w:rsidRPr="003F6EDA" w:rsidRDefault="003F6EDA" w:rsidP="003F6EDA">
      <w:pPr>
        <w:shd w:val="clear" w:color="auto" w:fill="FFFFFF"/>
        <w:spacing w:after="0" w:line="240" w:lineRule="auto"/>
        <w:rPr>
          <w:rFonts w:ascii="Times New Roman" w:eastAsia="Times New Roman" w:hAnsi="Times New Roman" w:cs="Times New Roman"/>
          <w:sz w:val="28"/>
          <w:szCs w:val="28"/>
          <w:lang w:eastAsia="ru-RU"/>
        </w:rPr>
      </w:pPr>
      <w:r w:rsidRPr="003F6EDA">
        <w:rPr>
          <w:rFonts w:ascii="Times New Roman" w:eastAsia="Times New Roman" w:hAnsi="Times New Roman" w:cs="Times New Roman"/>
          <w:sz w:val="28"/>
          <w:szCs w:val="28"/>
          <w:lang w:eastAsia="ru-RU"/>
        </w:rPr>
        <w:t xml:space="preserve">И </w:t>
      </w:r>
      <w:proofErr w:type="gramStart"/>
      <w:r w:rsidRPr="003F6EDA">
        <w:rPr>
          <w:rFonts w:ascii="Times New Roman" w:eastAsia="Times New Roman" w:hAnsi="Times New Roman" w:cs="Times New Roman"/>
          <w:sz w:val="28"/>
          <w:szCs w:val="28"/>
          <w:lang w:eastAsia="ru-RU"/>
        </w:rPr>
        <w:t>на последок</w:t>
      </w:r>
      <w:proofErr w:type="gramEnd"/>
      <w:r w:rsidRPr="003F6EDA">
        <w:rPr>
          <w:rFonts w:ascii="Times New Roman" w:eastAsia="Times New Roman" w:hAnsi="Times New Roman" w:cs="Times New Roman"/>
          <w:sz w:val="28"/>
          <w:szCs w:val="28"/>
          <w:lang w:eastAsia="ru-RU"/>
        </w:rPr>
        <w:t xml:space="preserve"> мы, хотим вам сказать любите своих детей, помогайте им, это самое дорогое, что у вас есть.</w:t>
      </w:r>
    </w:p>
    <w:p w:rsidR="00205339" w:rsidRDefault="00205339"/>
    <w:sectPr w:rsidR="002053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F7942"/>
    <w:multiLevelType w:val="multilevel"/>
    <w:tmpl w:val="486E1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CA09E6"/>
    <w:multiLevelType w:val="multilevel"/>
    <w:tmpl w:val="D2C2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E86C34"/>
    <w:multiLevelType w:val="multilevel"/>
    <w:tmpl w:val="896C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EA3266"/>
    <w:multiLevelType w:val="multilevel"/>
    <w:tmpl w:val="71B0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EDA"/>
    <w:rsid w:val="00205339"/>
    <w:rsid w:val="003F6EDA"/>
    <w:rsid w:val="00D10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F94E"/>
  <w15:chartTrackingRefBased/>
  <w15:docId w15:val="{A5E7B2B9-BF0D-4F38-BF46-C7FF93DA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6E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8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9" Type="http://schemas.openxmlformats.org/officeDocument/2006/relationships/image" Target="media/image35.gif"/><Relationship Id="rId3" Type="http://schemas.openxmlformats.org/officeDocument/2006/relationships/settings" Target="settings.xml"/><Relationship Id="rId21" Type="http://schemas.openxmlformats.org/officeDocument/2006/relationships/image" Target="media/image17.gif"/><Relationship Id="rId34" Type="http://schemas.openxmlformats.org/officeDocument/2006/relationships/image" Target="media/image30.gif"/><Relationship Id="rId42" Type="http://schemas.openxmlformats.org/officeDocument/2006/relationships/image" Target="media/image38.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41" Type="http://schemas.openxmlformats.org/officeDocument/2006/relationships/image" Target="media/image37.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gif"/><Relationship Id="rId40" Type="http://schemas.openxmlformats.org/officeDocument/2006/relationships/image" Target="media/image36.gif"/><Relationship Id="rId45"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7.gi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image" Target="media/image3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606</Words>
  <Characters>3459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Шмелева</dc:creator>
  <cp:keywords/>
  <dc:description/>
  <cp:lastModifiedBy>Елена Шмелева</cp:lastModifiedBy>
  <cp:revision>1</cp:revision>
  <dcterms:created xsi:type="dcterms:W3CDTF">2019-02-12T19:06:00Z</dcterms:created>
  <dcterms:modified xsi:type="dcterms:W3CDTF">2019-02-12T19:19:00Z</dcterms:modified>
</cp:coreProperties>
</file>